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76" w:rsidRDefault="002B5C76" w:rsidP="002B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</w:pPr>
      <w:r w:rsidRPr="00C60B56"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  <w:t>Результаты оценки условий труда</w:t>
      </w:r>
    </w:p>
    <w:p w:rsidR="002B5C76" w:rsidRDefault="002B5C76" w:rsidP="002B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</w:pPr>
    </w:p>
    <w:p w:rsidR="002B5C76" w:rsidRDefault="002B5C76" w:rsidP="002B5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  <w:b/>
        </w:rPr>
        <w:t>Сводные данные о результатах проведения специальной оценки условий труда</w:t>
      </w:r>
    </w:p>
    <w:p w:rsidR="002B5C76" w:rsidRDefault="004A3302" w:rsidP="002B5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«ЕВРОСИБ ЛАХТА» в 2023</w:t>
      </w:r>
      <w:r w:rsidR="002B5C76">
        <w:rPr>
          <w:rFonts w:ascii="Times New Roman" w:hAnsi="Times New Roman" w:cs="Times New Roman"/>
          <w:b/>
        </w:rPr>
        <w:t>г.</w:t>
      </w:r>
    </w:p>
    <w:p w:rsidR="002B5C76" w:rsidRPr="00FF1C51" w:rsidRDefault="002B5C76" w:rsidP="002B5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480EFF" w:rsidRPr="0027152D" w:rsidTr="004A3302">
        <w:tc>
          <w:tcPr>
            <w:tcW w:w="3828" w:type="dxa"/>
            <w:vAlign w:val="center"/>
          </w:tcPr>
          <w:p w:rsidR="00480EFF" w:rsidRDefault="00480EFF" w:rsidP="004A3302">
            <w:pPr>
              <w:jc w:val="center"/>
              <w:rPr>
                <w:rFonts w:ascii="Times New Roman" w:hAnsi="Times New Roman" w:cs="Times New Roman"/>
              </w:rPr>
            </w:pPr>
            <w:r w:rsidRPr="0027152D">
              <w:rPr>
                <w:rFonts w:ascii="Times New Roman" w:hAnsi="Times New Roman" w:cs="Times New Roman"/>
              </w:rPr>
              <w:t>Дата проведения</w:t>
            </w:r>
          </w:p>
          <w:p w:rsidR="00480EFF" w:rsidRPr="0027152D" w:rsidRDefault="00480EFF" w:rsidP="004A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специальной оценки условий труда</w:t>
            </w:r>
          </w:p>
        </w:tc>
        <w:tc>
          <w:tcPr>
            <w:tcW w:w="6096" w:type="dxa"/>
            <w:vAlign w:val="center"/>
          </w:tcPr>
          <w:p w:rsidR="00480EFF" w:rsidRPr="0027152D" w:rsidRDefault="00480EFF" w:rsidP="004A3302">
            <w:pPr>
              <w:jc w:val="center"/>
              <w:rPr>
                <w:rFonts w:ascii="Times New Roman" w:hAnsi="Times New Roman" w:cs="Times New Roman"/>
              </w:rPr>
            </w:pPr>
            <w:r w:rsidRPr="0027152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80EFF" w:rsidRPr="0027152D" w:rsidTr="004A3302">
        <w:trPr>
          <w:trHeight w:val="751"/>
        </w:trPr>
        <w:tc>
          <w:tcPr>
            <w:tcW w:w="3828" w:type="dxa"/>
            <w:vAlign w:val="center"/>
          </w:tcPr>
          <w:p w:rsidR="00480EFF" w:rsidRPr="0027152D" w:rsidRDefault="004A3302" w:rsidP="004A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96" w:type="dxa"/>
            <w:vAlign w:val="center"/>
          </w:tcPr>
          <w:p w:rsidR="00480EFF" w:rsidRPr="0027152D" w:rsidRDefault="004A3302" w:rsidP="004A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C5154" w:rsidRPr="0027152D">
              <w:rPr>
                <w:rFonts w:ascii="Times New Roman" w:hAnsi="Times New Roman" w:cs="Times New Roman"/>
              </w:rPr>
              <w:t xml:space="preserve"> рабочих мест соответствуют 2 кл</w:t>
            </w:r>
            <w:r w:rsidR="003538C9">
              <w:rPr>
                <w:rFonts w:ascii="Times New Roman" w:hAnsi="Times New Roman" w:cs="Times New Roman"/>
              </w:rPr>
              <w:t>ассу условий труда (допустимый)</w:t>
            </w:r>
          </w:p>
        </w:tc>
      </w:tr>
    </w:tbl>
    <w:p w:rsidR="009A2D81" w:rsidRPr="0027152D" w:rsidRDefault="00ED2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993"/>
        <w:gridCol w:w="1134"/>
        <w:gridCol w:w="1134"/>
        <w:gridCol w:w="992"/>
        <w:gridCol w:w="992"/>
        <w:gridCol w:w="851"/>
      </w:tblGrid>
      <w:tr w:rsidR="001E6A3E" w:rsidRPr="00FF1C51" w:rsidTr="004A3302">
        <w:trPr>
          <w:cantSplit/>
          <w:trHeight w:val="475"/>
        </w:trPr>
        <w:tc>
          <w:tcPr>
            <w:tcW w:w="2836" w:type="dxa"/>
            <w:vMerge w:val="restart"/>
            <w:vAlign w:val="center"/>
          </w:tcPr>
          <w:p w:rsidR="001E6A3E" w:rsidRPr="00FF1C51" w:rsidRDefault="00324C9C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Наимено</w:t>
            </w:r>
            <w:r w:rsidR="001E6A3E" w:rsidRPr="00FF1C51">
              <w:rPr>
                <w:rFonts w:ascii="Times New Roman" w:eastAsiaTheme="minorEastAsia" w:hAnsi="Times New Roman" w:cs="Times New Roman"/>
                <w:lang w:eastAsia="ru-RU"/>
              </w:rPr>
              <w:t>вание</w:t>
            </w:r>
          </w:p>
        </w:tc>
        <w:tc>
          <w:tcPr>
            <w:tcW w:w="7088" w:type="dxa"/>
            <w:gridSpan w:val="7"/>
            <w:vAlign w:val="center"/>
          </w:tcPr>
          <w:p w:rsidR="001E6A3E" w:rsidRPr="00FF1C51" w:rsidRDefault="001E6A3E" w:rsidP="00324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рабочих мест </w:t>
            </w:r>
            <w:r w:rsidR="00324C9C"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по 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классам (подклассам) условий труда </w:t>
            </w:r>
          </w:p>
        </w:tc>
      </w:tr>
      <w:tr w:rsidR="001E6A3E" w:rsidRPr="00FF1C51" w:rsidTr="004A3302">
        <w:trPr>
          <w:cantSplit/>
          <w:trHeight w:val="339"/>
        </w:trPr>
        <w:tc>
          <w:tcPr>
            <w:tcW w:w="2836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1</w:t>
            </w:r>
          </w:p>
        </w:tc>
        <w:tc>
          <w:tcPr>
            <w:tcW w:w="993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2</w:t>
            </w:r>
          </w:p>
        </w:tc>
        <w:tc>
          <w:tcPr>
            <w:tcW w:w="4252" w:type="dxa"/>
            <w:gridSpan w:val="4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3</w:t>
            </w:r>
          </w:p>
        </w:tc>
        <w:tc>
          <w:tcPr>
            <w:tcW w:w="851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4</w:t>
            </w:r>
          </w:p>
        </w:tc>
      </w:tr>
      <w:tr w:rsidR="001E6A3E" w:rsidRPr="00FF1C51" w:rsidTr="004A3302">
        <w:trPr>
          <w:cantSplit/>
          <w:trHeight w:val="313"/>
        </w:trPr>
        <w:tc>
          <w:tcPr>
            <w:tcW w:w="2836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3.3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3.4</w:t>
            </w:r>
          </w:p>
        </w:tc>
        <w:tc>
          <w:tcPr>
            <w:tcW w:w="851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A3E" w:rsidRPr="00FF1C51" w:rsidTr="004A3302">
        <w:trPr>
          <w:cantSplit/>
        </w:trPr>
        <w:tc>
          <w:tcPr>
            <w:tcW w:w="2836" w:type="dxa"/>
            <w:vAlign w:val="center"/>
          </w:tcPr>
          <w:p w:rsidR="001E6A3E" w:rsidRPr="00FF1C51" w:rsidRDefault="001E6A3E" w:rsidP="00D610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Рас</w:t>
            </w:r>
            <w:r w:rsidR="000722B1" w:rsidRPr="00FF1C51">
              <w:rPr>
                <w:rFonts w:ascii="Times New Roman" w:eastAsiaTheme="minorEastAsia" w:hAnsi="Times New Roman" w:cs="Times New Roman"/>
                <w:lang w:eastAsia="ru-RU"/>
              </w:rPr>
              <w:t>пределени</w:t>
            </w:r>
            <w:r w:rsidR="00BC5154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</w:t>
            </w:r>
            <w:r w:rsidR="00CF1703">
              <w:rPr>
                <w:rFonts w:ascii="Times New Roman" w:eastAsiaTheme="minorEastAsia" w:hAnsi="Times New Roman" w:cs="Times New Roman"/>
                <w:lang w:eastAsia="ru-RU"/>
              </w:rPr>
              <w:t>х мест ООО «ЕВРОСИБ ЛАХТА</w:t>
            </w:r>
            <w:r w:rsidR="000722B1" w:rsidRPr="00FF1C5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по классам условий труда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E6A3E" w:rsidRPr="00FF1C51" w:rsidRDefault="00177092" w:rsidP="00177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1E6A3E" w:rsidRPr="00177092" w:rsidRDefault="00177092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1E6A3E" w:rsidRPr="0027152D" w:rsidRDefault="001E6A3E" w:rsidP="001E6A3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A3E" w:rsidRPr="00FF1C51" w:rsidRDefault="001E6A3E" w:rsidP="00764FEC">
      <w:pPr>
        <w:jc w:val="center"/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  <w:b/>
        </w:rPr>
        <w:t>Перечень рекомендуемых мероприятий по улучшению условий труда</w:t>
      </w: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560"/>
        <w:gridCol w:w="1417"/>
        <w:gridCol w:w="1701"/>
        <w:gridCol w:w="851"/>
      </w:tblGrid>
      <w:tr w:rsidR="001E6A3E" w:rsidRPr="0027152D" w:rsidTr="00A43991">
        <w:trPr>
          <w:cantSplit/>
        </w:trPr>
        <w:tc>
          <w:tcPr>
            <w:tcW w:w="2836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1559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417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</w:t>
            </w: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  <w:tc>
          <w:tcPr>
            <w:tcW w:w="1701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851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177092" w:rsidRPr="0027152D" w:rsidTr="003C2203">
        <w:trPr>
          <w:cantSplit/>
          <w:trHeight w:val="769"/>
        </w:trPr>
        <w:tc>
          <w:tcPr>
            <w:tcW w:w="2836" w:type="dxa"/>
            <w:vAlign w:val="center"/>
          </w:tcPr>
          <w:p w:rsidR="00177092" w:rsidRPr="00FF1C51" w:rsidRDefault="00177092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ООО «ЕВРОСИБ ЛАХТА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7088" w:type="dxa"/>
            <w:gridSpan w:val="5"/>
            <w:vAlign w:val="center"/>
          </w:tcPr>
          <w:p w:rsidR="00177092" w:rsidRPr="00FF1C51" w:rsidRDefault="00177092" w:rsidP="001770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092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bookmarkStart w:id="0" w:name="_GoBack"/>
            <w:bookmarkEnd w:id="0"/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мест 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не нуждаются в улучшении условий труда, мероприятия не требуются</w:t>
            </w:r>
          </w:p>
        </w:tc>
      </w:tr>
    </w:tbl>
    <w:p w:rsidR="001E6A3E" w:rsidRPr="0027152D" w:rsidRDefault="001E6A3E">
      <w:pPr>
        <w:rPr>
          <w:rFonts w:ascii="Times New Roman" w:hAnsi="Times New Roman" w:cs="Times New Roman"/>
        </w:rPr>
      </w:pPr>
    </w:p>
    <w:sectPr w:rsidR="001E6A3E" w:rsidRPr="0027152D" w:rsidSect="001E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8A0"/>
    <w:multiLevelType w:val="hybridMultilevel"/>
    <w:tmpl w:val="60F2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81"/>
    <w:rsid w:val="00023AA6"/>
    <w:rsid w:val="000722B1"/>
    <w:rsid w:val="000B1ACA"/>
    <w:rsid w:val="000B5E63"/>
    <w:rsid w:val="00177092"/>
    <w:rsid w:val="001A0129"/>
    <w:rsid w:val="001D5D05"/>
    <w:rsid w:val="001E6A3E"/>
    <w:rsid w:val="002453CE"/>
    <w:rsid w:val="0027152D"/>
    <w:rsid w:val="002B5C76"/>
    <w:rsid w:val="00324C9C"/>
    <w:rsid w:val="003538C9"/>
    <w:rsid w:val="00371C26"/>
    <w:rsid w:val="004073EC"/>
    <w:rsid w:val="00480EFF"/>
    <w:rsid w:val="004A3302"/>
    <w:rsid w:val="006307EE"/>
    <w:rsid w:val="00662846"/>
    <w:rsid w:val="00764FEC"/>
    <w:rsid w:val="007A6038"/>
    <w:rsid w:val="007B0FC6"/>
    <w:rsid w:val="007C1E46"/>
    <w:rsid w:val="00846091"/>
    <w:rsid w:val="008F2354"/>
    <w:rsid w:val="009A2D81"/>
    <w:rsid w:val="00A43991"/>
    <w:rsid w:val="00A479D7"/>
    <w:rsid w:val="00A75297"/>
    <w:rsid w:val="00B3447C"/>
    <w:rsid w:val="00BC5154"/>
    <w:rsid w:val="00C60B56"/>
    <w:rsid w:val="00CA2E89"/>
    <w:rsid w:val="00CB28A7"/>
    <w:rsid w:val="00CC2669"/>
    <w:rsid w:val="00CF1703"/>
    <w:rsid w:val="00D15970"/>
    <w:rsid w:val="00D21D9A"/>
    <w:rsid w:val="00D610F8"/>
    <w:rsid w:val="00D77904"/>
    <w:rsid w:val="00E22B39"/>
    <w:rsid w:val="00E97326"/>
    <w:rsid w:val="00ED2573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5FBB"/>
  <w15:docId w15:val="{41EB7CC0-86AA-437B-BFFB-DC6F746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E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4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Кутыева Гульнара Кайюмовна</dc:creator>
  <cp:lastModifiedBy>Няга Татьяна Николаевна</cp:lastModifiedBy>
  <cp:revision>37</cp:revision>
  <cp:lastPrinted>2021-11-22T08:48:00Z</cp:lastPrinted>
  <dcterms:created xsi:type="dcterms:W3CDTF">2020-08-17T14:19:00Z</dcterms:created>
  <dcterms:modified xsi:type="dcterms:W3CDTF">2023-06-27T06:48:00Z</dcterms:modified>
</cp:coreProperties>
</file>