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99D8F" w14:textId="77777777" w:rsidR="00814167" w:rsidRDefault="00814167">
      <w:pPr>
        <w:pStyle w:val="a3"/>
        <w:rPr>
          <w:rFonts w:ascii="Times New Roman"/>
          <w:sz w:val="20"/>
        </w:rPr>
      </w:pPr>
    </w:p>
    <w:p w14:paraId="299E66AB" w14:textId="77777777" w:rsidR="00814167" w:rsidRDefault="00814167">
      <w:pPr>
        <w:pStyle w:val="a3"/>
        <w:rPr>
          <w:rFonts w:ascii="Times New Roman"/>
          <w:sz w:val="20"/>
        </w:rPr>
      </w:pPr>
    </w:p>
    <w:p w14:paraId="3CD5814B" w14:textId="77777777" w:rsidR="00814167" w:rsidRDefault="00814167">
      <w:pPr>
        <w:pStyle w:val="a3"/>
        <w:rPr>
          <w:rFonts w:ascii="Times New Roman"/>
          <w:sz w:val="20"/>
        </w:rPr>
      </w:pPr>
    </w:p>
    <w:p w14:paraId="65CDE58C" w14:textId="77777777" w:rsidR="00814167" w:rsidRDefault="00814167">
      <w:pPr>
        <w:pStyle w:val="a3"/>
        <w:rPr>
          <w:rFonts w:ascii="Times New Roman"/>
          <w:sz w:val="20"/>
        </w:rPr>
      </w:pPr>
    </w:p>
    <w:p w14:paraId="26EC1AC1" w14:textId="77777777" w:rsidR="00814167" w:rsidRDefault="00814167">
      <w:pPr>
        <w:pStyle w:val="a3"/>
        <w:rPr>
          <w:rFonts w:ascii="Times New Roman"/>
          <w:sz w:val="20"/>
        </w:rPr>
      </w:pPr>
    </w:p>
    <w:p w14:paraId="4ACB315C" w14:textId="77777777" w:rsidR="00814167" w:rsidRDefault="00814167">
      <w:pPr>
        <w:pStyle w:val="a3"/>
        <w:rPr>
          <w:rFonts w:ascii="Times New Roman"/>
          <w:sz w:val="20"/>
        </w:rPr>
      </w:pPr>
    </w:p>
    <w:p w14:paraId="703168B1" w14:textId="77777777" w:rsidR="00814167" w:rsidRDefault="00814167">
      <w:pPr>
        <w:pStyle w:val="a3"/>
        <w:rPr>
          <w:rFonts w:ascii="Times New Roman"/>
          <w:sz w:val="20"/>
        </w:rPr>
      </w:pPr>
    </w:p>
    <w:p w14:paraId="328A3913" w14:textId="77777777" w:rsidR="00814167" w:rsidRDefault="00814167">
      <w:pPr>
        <w:pStyle w:val="a3"/>
        <w:rPr>
          <w:rFonts w:ascii="Times New Roman"/>
          <w:sz w:val="20"/>
        </w:rPr>
      </w:pPr>
    </w:p>
    <w:p w14:paraId="7BBC6198" w14:textId="77777777" w:rsidR="00814167" w:rsidRDefault="00814167">
      <w:pPr>
        <w:pStyle w:val="a3"/>
        <w:rPr>
          <w:rFonts w:ascii="Times New Roman"/>
          <w:sz w:val="20"/>
        </w:rPr>
      </w:pPr>
    </w:p>
    <w:p w14:paraId="04F9004E" w14:textId="77777777" w:rsidR="00814167" w:rsidRDefault="00814167">
      <w:pPr>
        <w:pStyle w:val="a3"/>
        <w:rPr>
          <w:rFonts w:ascii="Times New Roman"/>
          <w:sz w:val="20"/>
        </w:rPr>
      </w:pPr>
    </w:p>
    <w:p w14:paraId="5F8D5C04" w14:textId="77777777" w:rsidR="00814167" w:rsidRDefault="00814167">
      <w:pPr>
        <w:pStyle w:val="a3"/>
        <w:spacing w:before="6"/>
        <w:rPr>
          <w:rFonts w:ascii="Times New Roman"/>
          <w:sz w:val="18"/>
        </w:rPr>
      </w:pPr>
    </w:p>
    <w:p w14:paraId="4D1001AF" w14:textId="77777777" w:rsidR="00814167" w:rsidRDefault="00316570">
      <w:pPr>
        <w:pStyle w:val="1"/>
      </w:pPr>
      <w:r>
        <w:t>Персональное предложение</w:t>
      </w:r>
    </w:p>
    <w:p w14:paraId="7A1D768E" w14:textId="77777777" w:rsidR="00814167" w:rsidRDefault="00814167">
      <w:pPr>
        <w:pStyle w:val="a3"/>
        <w:rPr>
          <w:rFonts w:ascii="Trebuchet MS"/>
          <w:b/>
          <w:sz w:val="20"/>
        </w:rPr>
      </w:pPr>
    </w:p>
    <w:p w14:paraId="575A1993" w14:textId="77777777" w:rsidR="00814167" w:rsidRDefault="00814167">
      <w:pPr>
        <w:pStyle w:val="a3"/>
        <w:rPr>
          <w:rFonts w:ascii="Trebuchet MS"/>
          <w:b/>
          <w:sz w:val="20"/>
        </w:rPr>
      </w:pPr>
    </w:p>
    <w:p w14:paraId="3693FD23" w14:textId="77777777" w:rsidR="00814167" w:rsidRDefault="00316570">
      <w:pPr>
        <w:pStyle w:val="a3"/>
        <w:spacing w:before="6"/>
        <w:rPr>
          <w:rFonts w:ascii="Trebuchet MS"/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E24F2F6" wp14:editId="1A89ACBF">
            <wp:simplePos x="0" y="0"/>
            <wp:positionH relativeFrom="page">
              <wp:posOffset>985202</wp:posOffset>
            </wp:positionH>
            <wp:positionV relativeFrom="paragraph">
              <wp:posOffset>242666</wp:posOffset>
            </wp:positionV>
            <wp:extent cx="5916045" cy="39433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04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62EE4C" w14:textId="77777777" w:rsidR="00814167" w:rsidRDefault="00814167">
      <w:pPr>
        <w:pStyle w:val="a3"/>
        <w:rPr>
          <w:rFonts w:ascii="Trebuchet MS"/>
          <w:b/>
          <w:sz w:val="36"/>
        </w:rPr>
      </w:pPr>
    </w:p>
    <w:p w14:paraId="7C5CB77E" w14:textId="77777777" w:rsidR="00814167" w:rsidRDefault="00316570">
      <w:pPr>
        <w:spacing w:before="217"/>
        <w:ind w:left="2775" w:right="2772"/>
        <w:jc w:val="center"/>
        <w:rPr>
          <w:rFonts w:ascii="Carlito"/>
          <w:b/>
          <w:sz w:val="36"/>
        </w:rPr>
      </w:pPr>
      <w:r>
        <w:rPr>
          <w:rFonts w:ascii="Carlito"/>
          <w:b/>
          <w:sz w:val="36"/>
        </w:rPr>
        <w:t>JAC T6</w:t>
      </w:r>
    </w:p>
    <w:p w14:paraId="0BF84D78" w14:textId="77777777" w:rsidR="00814167" w:rsidRDefault="00814167">
      <w:pPr>
        <w:jc w:val="center"/>
        <w:rPr>
          <w:rFonts w:ascii="Carlito"/>
          <w:sz w:val="36"/>
        </w:rPr>
        <w:sectPr w:rsidR="00814167">
          <w:headerReference w:type="default" r:id="rId8"/>
          <w:footerReference w:type="default" r:id="rId9"/>
          <w:type w:val="continuous"/>
          <w:pgSz w:w="11910" w:h="16840"/>
          <w:pgMar w:top="2260" w:right="380" w:bottom="880" w:left="940" w:header="1033" w:footer="693" w:gutter="0"/>
          <w:cols w:space="720"/>
        </w:sectPr>
      </w:pPr>
    </w:p>
    <w:p w14:paraId="4FC0AF43" w14:textId="77777777" w:rsidR="00814167" w:rsidRDefault="00814167">
      <w:pPr>
        <w:pStyle w:val="a3"/>
        <w:rPr>
          <w:rFonts w:ascii="Carlito"/>
          <w:b/>
          <w:sz w:val="20"/>
        </w:rPr>
      </w:pPr>
    </w:p>
    <w:p w14:paraId="2E107FCC" w14:textId="77777777" w:rsidR="00814167" w:rsidRDefault="00814167">
      <w:pPr>
        <w:pStyle w:val="a3"/>
        <w:spacing w:before="12"/>
        <w:rPr>
          <w:rFonts w:ascii="Carlito"/>
          <w:b/>
          <w:sz w:val="21"/>
        </w:rPr>
      </w:pPr>
    </w:p>
    <w:p w14:paraId="4A038283" w14:textId="761E5776" w:rsidR="00814167" w:rsidRDefault="00316570">
      <w:pPr>
        <w:spacing w:before="51"/>
        <w:ind w:left="192"/>
        <w:rPr>
          <w:rFonts w:ascii="Carlito" w:hAnsi="Carlito"/>
          <w:b/>
          <w:sz w:val="24"/>
        </w:rPr>
      </w:pPr>
      <w:r>
        <w:rPr>
          <w:rFonts w:ascii="Trebuchet MS" w:hAnsi="Trebuchet MS"/>
          <w:b/>
          <w:sz w:val="24"/>
        </w:rPr>
        <w:t>Уважаем</w:t>
      </w:r>
      <w:r w:rsidR="004F5439">
        <w:rPr>
          <w:rFonts w:ascii="Trebuchet MS" w:hAnsi="Trebuchet MS"/>
          <w:b/>
          <w:sz w:val="24"/>
        </w:rPr>
        <w:t xml:space="preserve">ый </w:t>
      </w:r>
      <w:r w:rsidR="000D1ADD">
        <w:rPr>
          <w:rFonts w:ascii="Trebuchet MS" w:hAnsi="Trebuchet MS"/>
          <w:b/>
          <w:sz w:val="24"/>
        </w:rPr>
        <w:t>Клиент</w:t>
      </w:r>
      <w:r>
        <w:rPr>
          <w:rFonts w:ascii="Carlito" w:hAnsi="Carlito"/>
          <w:b/>
          <w:sz w:val="24"/>
        </w:rPr>
        <w:t>!</w:t>
      </w:r>
    </w:p>
    <w:p w14:paraId="03B2A76C" w14:textId="77777777" w:rsidR="00814167" w:rsidRDefault="00814167">
      <w:pPr>
        <w:pStyle w:val="a3"/>
        <w:spacing w:before="3"/>
        <w:rPr>
          <w:rFonts w:ascii="Carlito"/>
          <w:b/>
          <w:sz w:val="24"/>
        </w:rPr>
      </w:pPr>
    </w:p>
    <w:p w14:paraId="77CD86D0" w14:textId="77777777" w:rsidR="00814167" w:rsidRDefault="00316570">
      <w:pPr>
        <w:pStyle w:val="a3"/>
        <w:spacing w:line="252" w:lineRule="auto"/>
        <w:ind w:left="192"/>
      </w:pPr>
      <w:r>
        <w:rPr>
          <w:w w:val="95"/>
        </w:rPr>
        <w:t>Предлагаем</w:t>
      </w:r>
      <w:r>
        <w:rPr>
          <w:spacing w:val="-34"/>
          <w:w w:val="95"/>
        </w:rPr>
        <w:t xml:space="preserve"> </w:t>
      </w:r>
      <w:r>
        <w:rPr>
          <w:w w:val="95"/>
        </w:rPr>
        <w:t>Вам</w:t>
      </w:r>
      <w:r>
        <w:rPr>
          <w:spacing w:val="-34"/>
          <w:w w:val="95"/>
        </w:rPr>
        <w:t xml:space="preserve"> </w:t>
      </w:r>
      <w:r>
        <w:rPr>
          <w:w w:val="95"/>
        </w:rPr>
        <w:t>ознакомиться</w:t>
      </w:r>
      <w:r>
        <w:rPr>
          <w:spacing w:val="-31"/>
          <w:w w:val="95"/>
        </w:rPr>
        <w:t xml:space="preserve"> </w:t>
      </w:r>
      <w:r>
        <w:rPr>
          <w:w w:val="95"/>
        </w:rPr>
        <w:t>с</w:t>
      </w:r>
      <w:r>
        <w:rPr>
          <w:spacing w:val="-34"/>
          <w:w w:val="95"/>
        </w:rPr>
        <w:t xml:space="preserve"> </w:t>
      </w:r>
      <w:r>
        <w:rPr>
          <w:w w:val="95"/>
        </w:rPr>
        <w:t>комплектацией,</w:t>
      </w:r>
      <w:r>
        <w:rPr>
          <w:spacing w:val="-33"/>
          <w:w w:val="95"/>
        </w:rPr>
        <w:t xml:space="preserve"> </w:t>
      </w:r>
      <w:r>
        <w:rPr>
          <w:w w:val="95"/>
        </w:rPr>
        <w:t>возможными</w:t>
      </w:r>
      <w:r>
        <w:rPr>
          <w:spacing w:val="-33"/>
          <w:w w:val="95"/>
        </w:rPr>
        <w:t xml:space="preserve"> </w:t>
      </w:r>
      <w:r>
        <w:rPr>
          <w:w w:val="95"/>
        </w:rPr>
        <w:t>условиями</w:t>
      </w:r>
      <w:r>
        <w:rPr>
          <w:spacing w:val="-34"/>
          <w:w w:val="95"/>
        </w:rPr>
        <w:t xml:space="preserve"> </w:t>
      </w:r>
      <w:r>
        <w:rPr>
          <w:w w:val="95"/>
        </w:rPr>
        <w:t>приобретения</w:t>
      </w:r>
      <w:r>
        <w:rPr>
          <w:spacing w:val="-33"/>
          <w:w w:val="95"/>
        </w:rPr>
        <w:t xml:space="preserve"> </w:t>
      </w:r>
      <w:r>
        <w:rPr>
          <w:w w:val="95"/>
        </w:rPr>
        <w:t>и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техническими </w:t>
      </w:r>
      <w:r>
        <w:t>характеристиками</w:t>
      </w:r>
      <w:r>
        <w:rPr>
          <w:spacing w:val="-24"/>
        </w:rPr>
        <w:t xml:space="preserve"> </w:t>
      </w:r>
      <w:r>
        <w:t>интересующего</w:t>
      </w:r>
      <w:r>
        <w:rPr>
          <w:spacing w:val="-24"/>
        </w:rPr>
        <w:t xml:space="preserve"> </w:t>
      </w:r>
      <w:r>
        <w:t>Вас</w:t>
      </w:r>
      <w:r>
        <w:rPr>
          <w:spacing w:val="-22"/>
        </w:rPr>
        <w:t xml:space="preserve"> </w:t>
      </w:r>
      <w:r>
        <w:t>автомобиля</w:t>
      </w:r>
      <w:r>
        <w:rPr>
          <w:spacing w:val="-24"/>
        </w:rPr>
        <w:t xml:space="preserve"> </w:t>
      </w:r>
      <w:r>
        <w:rPr>
          <w:rFonts w:ascii="Carlito" w:hAnsi="Carlito"/>
        </w:rPr>
        <w:t>JAC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T6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Full</w:t>
      </w:r>
      <w:r>
        <w:rPr>
          <w:rFonts w:ascii="Carlito" w:hAnsi="Carlito"/>
          <w:spacing w:val="-11"/>
        </w:rPr>
        <w:t xml:space="preserve"> </w:t>
      </w:r>
      <w:r>
        <w:rPr>
          <w:rFonts w:ascii="Carlito" w:hAnsi="Carlito"/>
        </w:rPr>
        <w:t>Extra</w:t>
      </w:r>
      <w:r>
        <w:rPr>
          <w:rFonts w:ascii="Carlito" w:hAnsi="Carlito"/>
          <w:spacing w:val="-13"/>
        </w:rPr>
        <w:t xml:space="preserve"> </w:t>
      </w:r>
      <w:r>
        <w:t>2.0</w:t>
      </w:r>
      <w:r>
        <w:rPr>
          <w:rFonts w:ascii="Carlito" w:hAnsi="Carlito"/>
        </w:rPr>
        <w:t>T</w:t>
      </w:r>
      <w:r>
        <w:t>/177</w:t>
      </w:r>
      <w:r>
        <w:rPr>
          <w:spacing w:val="-24"/>
        </w:rPr>
        <w:t xml:space="preserve"> </w:t>
      </w:r>
      <w:r>
        <w:t>6</w:t>
      </w:r>
      <w:r>
        <w:rPr>
          <w:rFonts w:ascii="Carlito" w:hAnsi="Carlito"/>
        </w:rPr>
        <w:t>MT</w:t>
      </w:r>
      <w:r>
        <w:rPr>
          <w:rFonts w:ascii="Carlito" w:hAnsi="Carlito"/>
          <w:spacing w:val="-13"/>
        </w:rPr>
        <w:t xml:space="preserve"> </w:t>
      </w:r>
      <w:r>
        <w:t>4</w:t>
      </w:r>
      <w:r>
        <w:rPr>
          <w:rFonts w:ascii="Carlito" w:hAnsi="Carlito"/>
        </w:rPr>
        <w:t>WD</w:t>
      </w:r>
      <w:r>
        <w:t>.</w:t>
      </w:r>
    </w:p>
    <w:p w14:paraId="22B9DCB0" w14:textId="77777777" w:rsidR="00814167" w:rsidRDefault="00814167">
      <w:pPr>
        <w:pStyle w:val="a3"/>
        <w:spacing w:before="5"/>
      </w:pPr>
    </w:p>
    <w:p w14:paraId="4F5420FB" w14:textId="77777777" w:rsidR="00814167" w:rsidRDefault="00316570">
      <w:pPr>
        <w:pStyle w:val="a3"/>
        <w:ind w:left="192"/>
      </w:pPr>
      <w:r>
        <w:t>Данное предложение является индивидуальным и не может быть передано третьим лицам.</w:t>
      </w:r>
    </w:p>
    <w:p w14:paraId="69821D3D" w14:textId="77777777" w:rsidR="00814167" w:rsidRDefault="00814167">
      <w:pPr>
        <w:pStyle w:val="a3"/>
        <w:rPr>
          <w:sz w:val="20"/>
        </w:rPr>
      </w:pPr>
    </w:p>
    <w:p w14:paraId="3FA8A81E" w14:textId="77777777" w:rsidR="00814167" w:rsidRDefault="00316570">
      <w:pPr>
        <w:pStyle w:val="a3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EB4EC16" wp14:editId="6DD1D384">
            <wp:simplePos x="0" y="0"/>
            <wp:positionH relativeFrom="page">
              <wp:posOffset>1058544</wp:posOffset>
            </wp:positionH>
            <wp:positionV relativeFrom="paragraph">
              <wp:posOffset>203636</wp:posOffset>
            </wp:positionV>
            <wp:extent cx="2744207" cy="18288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07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5AC72C1" wp14:editId="63BB1D12">
            <wp:simplePos x="0" y="0"/>
            <wp:positionH relativeFrom="page">
              <wp:posOffset>4118609</wp:posOffset>
            </wp:positionH>
            <wp:positionV relativeFrom="paragraph">
              <wp:posOffset>203636</wp:posOffset>
            </wp:positionV>
            <wp:extent cx="2744210" cy="18288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21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1C5715E8" wp14:editId="53F01B01">
            <wp:simplePos x="0" y="0"/>
            <wp:positionH relativeFrom="page">
              <wp:posOffset>1058544</wp:posOffset>
            </wp:positionH>
            <wp:positionV relativeFrom="paragraph">
              <wp:posOffset>2202959</wp:posOffset>
            </wp:positionV>
            <wp:extent cx="2743959" cy="18288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95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3D48D845" wp14:editId="2E9D9FEA">
            <wp:simplePos x="0" y="0"/>
            <wp:positionH relativeFrom="page">
              <wp:posOffset>4118609</wp:posOffset>
            </wp:positionH>
            <wp:positionV relativeFrom="paragraph">
              <wp:posOffset>2202959</wp:posOffset>
            </wp:positionV>
            <wp:extent cx="2743962" cy="18288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96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466383" w14:textId="77777777" w:rsidR="00814167" w:rsidRDefault="00814167">
      <w:pPr>
        <w:pStyle w:val="a3"/>
        <w:spacing w:before="5"/>
        <w:rPr>
          <w:sz w:val="17"/>
        </w:rPr>
      </w:pPr>
    </w:p>
    <w:p w14:paraId="5B645F8C" w14:textId="77777777" w:rsidR="00814167" w:rsidRDefault="00814167">
      <w:pPr>
        <w:pStyle w:val="a3"/>
        <w:rPr>
          <w:sz w:val="20"/>
        </w:rPr>
      </w:pPr>
    </w:p>
    <w:p w14:paraId="34B25839" w14:textId="77777777" w:rsidR="00814167" w:rsidRDefault="00814167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5"/>
        <w:gridCol w:w="4088"/>
      </w:tblGrid>
      <w:tr w:rsidR="00814167" w:rsidRPr="000D1ADD" w14:paraId="75CBFB83" w14:textId="77777777">
        <w:trPr>
          <w:trHeight w:val="244"/>
        </w:trPr>
        <w:tc>
          <w:tcPr>
            <w:tcW w:w="4675" w:type="dxa"/>
          </w:tcPr>
          <w:p w14:paraId="38EF5ECB" w14:textId="77777777" w:rsidR="00814167" w:rsidRPr="004F5439" w:rsidRDefault="00316570">
            <w:pPr>
              <w:pStyle w:val="TableParagraph"/>
              <w:spacing w:line="212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Автомобиль</w:t>
            </w:r>
          </w:p>
        </w:tc>
        <w:tc>
          <w:tcPr>
            <w:tcW w:w="4088" w:type="dxa"/>
          </w:tcPr>
          <w:p w14:paraId="521474A7" w14:textId="77777777" w:rsidR="00814167" w:rsidRPr="004F5439" w:rsidRDefault="00316570">
            <w:pPr>
              <w:pStyle w:val="TableParagraph"/>
              <w:spacing w:line="212" w:lineRule="exact"/>
              <w:ind w:left="622" w:firstLine="0"/>
              <w:rPr>
                <w:rFonts w:asciiTheme="minorHAnsi" w:hAnsiTheme="minorHAnsi" w:cstheme="minorHAnsi"/>
                <w:lang w:val="en-US"/>
              </w:rPr>
            </w:pPr>
            <w:r w:rsidRPr="004F5439">
              <w:rPr>
                <w:rFonts w:asciiTheme="minorHAnsi" w:hAnsiTheme="minorHAnsi" w:cstheme="minorHAnsi"/>
                <w:w w:val="95"/>
                <w:lang w:val="en-US"/>
              </w:rPr>
              <w:t>JAC</w:t>
            </w:r>
            <w:r w:rsidRPr="004F5439">
              <w:rPr>
                <w:rFonts w:asciiTheme="minorHAnsi" w:hAnsiTheme="minorHAnsi" w:cstheme="minorHAnsi"/>
                <w:spacing w:val="-29"/>
                <w:w w:val="9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w w:val="95"/>
                <w:lang w:val="en-US"/>
              </w:rPr>
              <w:t>T6</w:t>
            </w:r>
            <w:r w:rsidRPr="004F5439">
              <w:rPr>
                <w:rFonts w:asciiTheme="minorHAnsi" w:hAnsiTheme="minorHAnsi" w:cstheme="minorHAnsi"/>
                <w:spacing w:val="-29"/>
                <w:w w:val="9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w w:val="95"/>
                <w:lang w:val="en-US"/>
              </w:rPr>
              <w:t>Full</w:t>
            </w:r>
            <w:r w:rsidRPr="004F5439">
              <w:rPr>
                <w:rFonts w:asciiTheme="minorHAnsi" w:hAnsiTheme="minorHAnsi" w:cstheme="minorHAnsi"/>
                <w:spacing w:val="-29"/>
                <w:w w:val="9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w w:val="95"/>
                <w:lang w:val="en-US"/>
              </w:rPr>
              <w:t>Extra</w:t>
            </w:r>
            <w:r w:rsidRPr="004F5439">
              <w:rPr>
                <w:rFonts w:asciiTheme="minorHAnsi" w:hAnsiTheme="minorHAnsi" w:cstheme="minorHAnsi"/>
                <w:spacing w:val="-31"/>
                <w:w w:val="9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w w:val="95"/>
                <w:lang w:val="en-US"/>
              </w:rPr>
              <w:t>2.0T/177</w:t>
            </w:r>
            <w:r w:rsidRPr="004F5439">
              <w:rPr>
                <w:rFonts w:asciiTheme="minorHAnsi" w:hAnsiTheme="minorHAnsi" w:cstheme="minorHAnsi"/>
                <w:spacing w:val="-30"/>
                <w:w w:val="9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w w:val="95"/>
                <w:lang w:val="en-US"/>
              </w:rPr>
              <w:t>6MT</w:t>
            </w:r>
            <w:r w:rsidRPr="004F5439">
              <w:rPr>
                <w:rFonts w:asciiTheme="minorHAnsi" w:hAnsiTheme="minorHAnsi" w:cstheme="minorHAnsi"/>
                <w:spacing w:val="-30"/>
                <w:w w:val="9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w w:val="95"/>
                <w:lang w:val="en-US"/>
              </w:rPr>
              <w:t>4WD</w:t>
            </w:r>
          </w:p>
        </w:tc>
      </w:tr>
      <w:tr w:rsidR="00814167" w:rsidRPr="004F5439" w14:paraId="4A15098C" w14:textId="77777777">
        <w:trPr>
          <w:trHeight w:val="268"/>
        </w:trPr>
        <w:tc>
          <w:tcPr>
            <w:tcW w:w="4675" w:type="dxa"/>
          </w:tcPr>
          <w:p w14:paraId="2D7CD06B" w14:textId="77777777" w:rsidR="00814167" w:rsidRPr="004F5439" w:rsidRDefault="00316570">
            <w:pPr>
              <w:pStyle w:val="TableParagraph"/>
              <w:spacing w:line="236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VIN номер</w:t>
            </w:r>
          </w:p>
        </w:tc>
        <w:tc>
          <w:tcPr>
            <w:tcW w:w="4088" w:type="dxa"/>
          </w:tcPr>
          <w:p w14:paraId="28546E37" w14:textId="77777777" w:rsidR="00814167" w:rsidRPr="004F5439" w:rsidRDefault="00316570">
            <w:pPr>
              <w:pStyle w:val="TableParagraph"/>
              <w:spacing w:line="236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  <w:w w:val="95"/>
              </w:rPr>
              <w:t>MXC1PAB80PK026270</w:t>
            </w:r>
          </w:p>
        </w:tc>
      </w:tr>
      <w:tr w:rsidR="00814167" w:rsidRPr="004F5439" w14:paraId="3B7AB525" w14:textId="77777777">
        <w:trPr>
          <w:trHeight w:val="268"/>
        </w:trPr>
        <w:tc>
          <w:tcPr>
            <w:tcW w:w="4675" w:type="dxa"/>
          </w:tcPr>
          <w:p w14:paraId="241C2A56" w14:textId="77777777" w:rsidR="00814167" w:rsidRPr="004F5439" w:rsidRDefault="00316570">
            <w:pPr>
              <w:pStyle w:val="TableParagraph"/>
              <w:spacing w:line="236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Год производства</w:t>
            </w:r>
          </w:p>
        </w:tc>
        <w:tc>
          <w:tcPr>
            <w:tcW w:w="4088" w:type="dxa"/>
          </w:tcPr>
          <w:p w14:paraId="6790DCFD" w14:textId="77777777" w:rsidR="00814167" w:rsidRPr="004F5439" w:rsidRDefault="00316570">
            <w:pPr>
              <w:pStyle w:val="TableParagraph"/>
              <w:spacing w:line="236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2023</w:t>
            </w:r>
          </w:p>
        </w:tc>
      </w:tr>
      <w:tr w:rsidR="00814167" w:rsidRPr="004F5439" w14:paraId="1B35C982" w14:textId="77777777">
        <w:trPr>
          <w:trHeight w:val="268"/>
        </w:trPr>
        <w:tc>
          <w:tcPr>
            <w:tcW w:w="4675" w:type="dxa"/>
          </w:tcPr>
          <w:p w14:paraId="41737CE3" w14:textId="77777777" w:rsidR="00814167" w:rsidRPr="004F5439" w:rsidRDefault="00316570">
            <w:pPr>
              <w:pStyle w:val="TableParagraph"/>
              <w:spacing w:line="236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Цвет кузова</w:t>
            </w:r>
          </w:p>
        </w:tc>
        <w:tc>
          <w:tcPr>
            <w:tcW w:w="4088" w:type="dxa"/>
          </w:tcPr>
          <w:p w14:paraId="068AF06A" w14:textId="77777777" w:rsidR="00814167" w:rsidRPr="004F5439" w:rsidRDefault="00316570">
            <w:pPr>
              <w:pStyle w:val="TableParagraph"/>
              <w:spacing w:line="236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Белый</w:t>
            </w:r>
          </w:p>
        </w:tc>
      </w:tr>
      <w:tr w:rsidR="00814167" w:rsidRPr="004F5439" w14:paraId="7A9DB30C" w14:textId="77777777">
        <w:trPr>
          <w:trHeight w:val="267"/>
        </w:trPr>
        <w:tc>
          <w:tcPr>
            <w:tcW w:w="4675" w:type="dxa"/>
          </w:tcPr>
          <w:p w14:paraId="79804023" w14:textId="77777777" w:rsidR="00814167" w:rsidRPr="004F5439" w:rsidRDefault="00316570">
            <w:pPr>
              <w:pStyle w:val="TableParagraph"/>
              <w:spacing w:line="236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Цвет салона</w:t>
            </w:r>
          </w:p>
        </w:tc>
        <w:tc>
          <w:tcPr>
            <w:tcW w:w="4088" w:type="dxa"/>
          </w:tcPr>
          <w:p w14:paraId="48297C98" w14:textId="77777777" w:rsidR="00814167" w:rsidRPr="004F5439" w:rsidRDefault="00316570">
            <w:pPr>
              <w:pStyle w:val="TableParagraph"/>
              <w:spacing w:line="236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Черный</w:t>
            </w:r>
          </w:p>
        </w:tc>
      </w:tr>
      <w:tr w:rsidR="00814167" w:rsidRPr="004F5439" w14:paraId="49B124DB" w14:textId="77777777">
        <w:trPr>
          <w:trHeight w:val="267"/>
        </w:trPr>
        <w:tc>
          <w:tcPr>
            <w:tcW w:w="4675" w:type="dxa"/>
          </w:tcPr>
          <w:p w14:paraId="0EEADFC7" w14:textId="77777777" w:rsidR="00814167" w:rsidRPr="004F5439" w:rsidRDefault="00316570">
            <w:pPr>
              <w:pStyle w:val="TableParagraph"/>
              <w:spacing w:line="235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Тип двигателя:</w:t>
            </w:r>
          </w:p>
        </w:tc>
        <w:tc>
          <w:tcPr>
            <w:tcW w:w="4088" w:type="dxa"/>
          </w:tcPr>
          <w:p w14:paraId="6397980D" w14:textId="77777777" w:rsidR="00814167" w:rsidRPr="004F5439" w:rsidRDefault="00316570">
            <w:pPr>
              <w:pStyle w:val="TableParagraph"/>
              <w:spacing w:line="235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бензиновый</w:t>
            </w:r>
          </w:p>
        </w:tc>
      </w:tr>
      <w:tr w:rsidR="00814167" w:rsidRPr="004F5439" w14:paraId="225DD9CF" w14:textId="77777777">
        <w:trPr>
          <w:trHeight w:val="268"/>
        </w:trPr>
        <w:tc>
          <w:tcPr>
            <w:tcW w:w="4675" w:type="dxa"/>
          </w:tcPr>
          <w:p w14:paraId="2BDFC23F" w14:textId="77777777" w:rsidR="00814167" w:rsidRPr="004F5439" w:rsidRDefault="00316570">
            <w:pPr>
              <w:pStyle w:val="TableParagraph"/>
              <w:spacing w:line="236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Объем двигателя</w:t>
            </w:r>
          </w:p>
        </w:tc>
        <w:tc>
          <w:tcPr>
            <w:tcW w:w="4088" w:type="dxa"/>
          </w:tcPr>
          <w:p w14:paraId="422BB8D0" w14:textId="77777777" w:rsidR="00814167" w:rsidRPr="004F5439" w:rsidRDefault="00316570">
            <w:pPr>
              <w:pStyle w:val="TableParagraph"/>
              <w:spacing w:line="236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2.0 л.</w:t>
            </w:r>
          </w:p>
        </w:tc>
      </w:tr>
      <w:tr w:rsidR="00814167" w:rsidRPr="004F5439" w14:paraId="0890FCE2" w14:textId="77777777">
        <w:trPr>
          <w:trHeight w:val="263"/>
        </w:trPr>
        <w:tc>
          <w:tcPr>
            <w:tcW w:w="4675" w:type="dxa"/>
          </w:tcPr>
          <w:p w14:paraId="0579904D" w14:textId="77777777" w:rsidR="00814167" w:rsidRPr="004F5439" w:rsidRDefault="00316570">
            <w:pPr>
              <w:pStyle w:val="TableParagraph"/>
              <w:spacing w:line="236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Мощность</w:t>
            </w:r>
          </w:p>
        </w:tc>
        <w:tc>
          <w:tcPr>
            <w:tcW w:w="4088" w:type="dxa"/>
          </w:tcPr>
          <w:p w14:paraId="23A192FF" w14:textId="77777777" w:rsidR="00814167" w:rsidRPr="004F5439" w:rsidRDefault="00316570">
            <w:pPr>
              <w:pStyle w:val="TableParagraph"/>
              <w:spacing w:line="244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177 л.с.</w:t>
            </w:r>
          </w:p>
        </w:tc>
      </w:tr>
      <w:tr w:rsidR="00814167" w:rsidRPr="004F5439" w14:paraId="51804FE4" w14:textId="77777777">
        <w:trPr>
          <w:trHeight w:val="289"/>
        </w:trPr>
        <w:tc>
          <w:tcPr>
            <w:tcW w:w="4675" w:type="dxa"/>
          </w:tcPr>
          <w:p w14:paraId="3D421F14" w14:textId="77777777" w:rsidR="00814167" w:rsidRPr="004F5439" w:rsidRDefault="00316570">
            <w:pPr>
              <w:pStyle w:val="TableParagraph"/>
              <w:spacing w:line="269" w:lineRule="exact"/>
              <w:ind w:firstLine="0"/>
              <w:rPr>
                <w:rFonts w:asciiTheme="minorHAnsi" w:eastAsia="AoyagiKouzanFontT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Габаритные размеры</w:t>
            </w:r>
            <w:r w:rsidRPr="004F5439">
              <w:rPr>
                <w:rFonts w:ascii="MS Gothic" w:eastAsia="MS Gothic" w:hAnsi="MS Gothic" w:cs="MS Gothic" w:hint="eastAsia"/>
              </w:rPr>
              <w:t>（</w:t>
            </w:r>
            <w:r w:rsidRPr="004F5439">
              <w:rPr>
                <w:rFonts w:asciiTheme="minorHAnsi" w:hAnsiTheme="minorHAnsi" w:cstheme="minorHAnsi"/>
              </w:rPr>
              <w:t>Д×Ш×В</w:t>
            </w:r>
            <w:r w:rsidRPr="004F5439">
              <w:rPr>
                <w:rFonts w:ascii="MS Gothic" w:eastAsia="MS Gothic" w:hAnsi="MS Gothic" w:cs="MS Gothic" w:hint="eastAsia"/>
              </w:rPr>
              <w:t>）（</w:t>
            </w:r>
            <w:r w:rsidRPr="004F5439">
              <w:rPr>
                <w:rFonts w:asciiTheme="minorHAnsi" w:hAnsiTheme="minorHAnsi" w:cstheme="minorHAnsi"/>
              </w:rPr>
              <w:t>мм</w:t>
            </w:r>
            <w:r w:rsidRPr="004F5439">
              <w:rPr>
                <w:rFonts w:ascii="MS Gothic" w:eastAsia="MS Gothic" w:hAnsi="MS Gothic" w:cs="MS Gothic" w:hint="eastAsia"/>
              </w:rPr>
              <w:t>）</w:t>
            </w:r>
          </w:p>
        </w:tc>
        <w:tc>
          <w:tcPr>
            <w:tcW w:w="4088" w:type="dxa"/>
          </w:tcPr>
          <w:p w14:paraId="2CAF05DA" w14:textId="77777777" w:rsidR="00814167" w:rsidRPr="004F5439" w:rsidRDefault="00316570">
            <w:pPr>
              <w:pStyle w:val="TableParagraph"/>
              <w:spacing w:line="241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5325х1880х1830</w:t>
            </w:r>
          </w:p>
        </w:tc>
      </w:tr>
      <w:tr w:rsidR="00814167" w:rsidRPr="004F5439" w14:paraId="77DF4125" w14:textId="77777777">
        <w:trPr>
          <w:trHeight w:val="270"/>
        </w:trPr>
        <w:tc>
          <w:tcPr>
            <w:tcW w:w="4675" w:type="dxa"/>
          </w:tcPr>
          <w:p w14:paraId="4285B38C" w14:textId="77777777" w:rsidR="00814167" w:rsidRPr="004F5439" w:rsidRDefault="00316570">
            <w:pPr>
              <w:pStyle w:val="TableParagraph"/>
              <w:spacing w:line="237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Дорожный просвет (мм)</w:t>
            </w:r>
          </w:p>
        </w:tc>
        <w:tc>
          <w:tcPr>
            <w:tcW w:w="4088" w:type="dxa"/>
          </w:tcPr>
          <w:p w14:paraId="1E45D3E9" w14:textId="77777777" w:rsidR="00814167" w:rsidRPr="004F5439" w:rsidRDefault="00316570">
            <w:pPr>
              <w:pStyle w:val="TableParagraph"/>
              <w:spacing w:line="237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198</w:t>
            </w:r>
          </w:p>
        </w:tc>
      </w:tr>
      <w:tr w:rsidR="00814167" w:rsidRPr="004F5439" w14:paraId="594D1254" w14:textId="77777777">
        <w:trPr>
          <w:trHeight w:val="244"/>
        </w:trPr>
        <w:tc>
          <w:tcPr>
            <w:tcW w:w="4675" w:type="dxa"/>
          </w:tcPr>
          <w:p w14:paraId="4AD32ECA" w14:textId="77777777" w:rsidR="00814167" w:rsidRPr="004F5439" w:rsidRDefault="00316570">
            <w:pPr>
              <w:pStyle w:val="TableParagraph"/>
              <w:spacing w:line="225" w:lineRule="exact"/>
              <w:ind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Емкость бака (л)</w:t>
            </w:r>
          </w:p>
        </w:tc>
        <w:tc>
          <w:tcPr>
            <w:tcW w:w="4088" w:type="dxa"/>
          </w:tcPr>
          <w:p w14:paraId="22B6C916" w14:textId="77777777" w:rsidR="00814167" w:rsidRPr="004F5439" w:rsidRDefault="00316570">
            <w:pPr>
              <w:pStyle w:val="TableParagraph"/>
              <w:spacing w:line="225" w:lineRule="exact"/>
              <w:ind w:left="622" w:firstLine="0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76</w:t>
            </w:r>
          </w:p>
        </w:tc>
      </w:tr>
    </w:tbl>
    <w:p w14:paraId="7CC50956" w14:textId="77777777" w:rsidR="00814167" w:rsidRDefault="00814167">
      <w:pPr>
        <w:spacing w:line="225" w:lineRule="exact"/>
        <w:rPr>
          <w:rFonts w:ascii="Carlito"/>
        </w:rPr>
        <w:sectPr w:rsidR="00814167">
          <w:pgSz w:w="11910" w:h="16840"/>
          <w:pgMar w:top="2260" w:right="380" w:bottom="880" w:left="940" w:header="1033" w:footer="693" w:gutter="0"/>
          <w:cols w:space="720"/>
        </w:sectPr>
      </w:pPr>
    </w:p>
    <w:p w14:paraId="2E042CDE" w14:textId="77777777" w:rsidR="00814167" w:rsidRDefault="00814167">
      <w:pPr>
        <w:pStyle w:val="a3"/>
        <w:rPr>
          <w:sz w:val="20"/>
        </w:rPr>
      </w:pPr>
    </w:p>
    <w:p w14:paraId="713A079A" w14:textId="77777777" w:rsidR="00814167" w:rsidRDefault="00814167">
      <w:pPr>
        <w:pStyle w:val="a3"/>
        <w:rPr>
          <w:sz w:val="20"/>
        </w:rPr>
      </w:pPr>
    </w:p>
    <w:p w14:paraId="5A429FAC" w14:textId="77777777" w:rsidR="00814167" w:rsidRDefault="00814167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827"/>
        <w:gridCol w:w="3549"/>
      </w:tblGrid>
      <w:tr w:rsidR="00814167" w14:paraId="0DC50C8C" w14:textId="77777777">
        <w:trPr>
          <w:trHeight w:val="459"/>
        </w:trPr>
        <w:tc>
          <w:tcPr>
            <w:tcW w:w="6827" w:type="dxa"/>
          </w:tcPr>
          <w:p w14:paraId="48F465B9" w14:textId="77777777" w:rsidR="00814167" w:rsidRDefault="00316570">
            <w:pPr>
              <w:pStyle w:val="TableParagraph"/>
              <w:spacing w:line="273" w:lineRule="exact"/>
              <w:ind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Комплектация автомобиля</w:t>
            </w:r>
          </w:p>
        </w:tc>
        <w:tc>
          <w:tcPr>
            <w:tcW w:w="3549" w:type="dxa"/>
          </w:tcPr>
          <w:p w14:paraId="62EF34AF" w14:textId="77777777" w:rsidR="00814167" w:rsidRDefault="00814167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814167" w14:paraId="1FFADA59" w14:textId="77777777">
        <w:trPr>
          <w:trHeight w:val="10839"/>
        </w:trPr>
        <w:tc>
          <w:tcPr>
            <w:tcW w:w="10376" w:type="dxa"/>
            <w:gridSpan w:val="2"/>
          </w:tcPr>
          <w:p w14:paraId="5B7F0AB5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7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Bluetooth</w:t>
            </w:r>
          </w:p>
          <w:p w14:paraId="33CAB645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2"/>
              <w:ind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CCS</w:t>
            </w:r>
          </w:p>
          <w:p w14:paraId="02BF39DB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4"/>
              <w:ind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MP5</w:t>
            </w:r>
          </w:p>
          <w:p w14:paraId="7D1B304A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5"/>
              <w:ind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Remote</w:t>
            </w:r>
            <w:r w:rsidRPr="004F543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Control</w:t>
            </w:r>
          </w:p>
          <w:p w14:paraId="17188DC2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6"/>
              <w:ind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  <w:w w:val="90"/>
              </w:rPr>
              <w:t>USB</w:t>
            </w:r>
          </w:p>
          <w:p w14:paraId="2403143C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4"/>
              <w:ind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Vehicle Dynamics</w:t>
            </w:r>
            <w:r w:rsidRPr="004F5439">
              <w:rPr>
                <w:rFonts w:asciiTheme="minorHAnsi" w:hAnsiTheme="minorHAnsi" w:cstheme="minorHAnsi"/>
                <w:spacing w:val="-32"/>
              </w:rPr>
              <w:t xml:space="preserve"> </w:t>
            </w:r>
            <w:proofErr w:type="gramStart"/>
            <w:r w:rsidRPr="004F5439">
              <w:rPr>
                <w:rFonts w:asciiTheme="minorHAnsi" w:hAnsiTheme="minorHAnsi" w:cstheme="minorHAnsi"/>
              </w:rPr>
              <w:t>Control(</w:t>
            </w:r>
            <w:proofErr w:type="gramEnd"/>
            <w:r w:rsidRPr="004F5439">
              <w:rPr>
                <w:rFonts w:asciiTheme="minorHAnsi" w:hAnsiTheme="minorHAnsi" w:cstheme="minorHAnsi"/>
              </w:rPr>
              <w:t>VDC)</w:t>
            </w:r>
          </w:p>
          <w:p w14:paraId="252C0396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5"/>
              <w:ind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Антиблокировочная система тормозов</w:t>
            </w:r>
            <w:r w:rsidRPr="004F5439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(ABS)</w:t>
            </w:r>
          </w:p>
          <w:p w14:paraId="24925767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6"/>
              <w:ind w:hanging="361"/>
              <w:rPr>
                <w:rFonts w:asciiTheme="minorHAnsi" w:hAnsiTheme="minorHAnsi" w:cstheme="minorHAnsi"/>
                <w:lang w:val="en-US"/>
              </w:rPr>
            </w:pPr>
            <w:r w:rsidRPr="004F5439">
              <w:rPr>
                <w:rFonts w:asciiTheme="minorHAnsi" w:hAnsiTheme="minorHAnsi" w:cstheme="minorHAnsi"/>
              </w:rPr>
              <w:t>Бе</w:t>
            </w:r>
            <w:r w:rsidRPr="004F5439">
              <w:rPr>
                <w:rFonts w:asciiTheme="minorHAnsi" w:hAnsiTheme="minorHAnsi" w:cstheme="minorHAnsi"/>
                <w:lang w:val="en-US"/>
              </w:rPr>
              <w:t>c</w:t>
            </w:r>
            <w:r w:rsidRPr="004F5439">
              <w:rPr>
                <w:rFonts w:asciiTheme="minorHAnsi" w:hAnsiTheme="minorHAnsi" w:cstheme="minorHAnsi"/>
              </w:rPr>
              <w:t>ключевой</w:t>
            </w:r>
            <w:r w:rsidRPr="004F5439">
              <w:rPr>
                <w:rFonts w:asciiTheme="minorHAnsi" w:hAnsiTheme="minorHAnsi" w:cstheme="minorHAnsi"/>
                <w:spacing w:val="-17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доступ</w:t>
            </w:r>
            <w:r w:rsidRPr="004F5439">
              <w:rPr>
                <w:rFonts w:asciiTheme="minorHAnsi" w:hAnsiTheme="minorHAnsi" w:cstheme="minorHAnsi"/>
                <w:spacing w:val="-14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lang w:val="en-US"/>
              </w:rPr>
              <w:t>(Keyless</w:t>
            </w:r>
            <w:r w:rsidRPr="004F5439">
              <w:rPr>
                <w:rFonts w:asciiTheme="minorHAnsi" w:hAnsiTheme="minorHAnsi" w:cstheme="minorHAnsi"/>
                <w:spacing w:val="-1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lang w:val="en-US"/>
              </w:rPr>
              <w:t>entry</w:t>
            </w:r>
            <w:r w:rsidRPr="004F5439">
              <w:rPr>
                <w:rFonts w:asciiTheme="minorHAnsi" w:hAnsiTheme="minorHAnsi" w:cstheme="minorHAnsi"/>
                <w:spacing w:val="-16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lang w:val="en-US"/>
              </w:rPr>
              <w:t>&amp;</w:t>
            </w:r>
            <w:r w:rsidRPr="004F5439">
              <w:rPr>
                <w:rFonts w:asciiTheme="minorHAnsi" w:hAnsiTheme="minorHAnsi" w:cstheme="minorHAnsi"/>
                <w:spacing w:val="-1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lang w:val="en-US"/>
              </w:rPr>
              <w:t>Button</w:t>
            </w:r>
            <w:r w:rsidRPr="004F5439">
              <w:rPr>
                <w:rFonts w:asciiTheme="minorHAnsi" w:hAnsiTheme="minorHAnsi" w:cstheme="minorHAnsi"/>
                <w:spacing w:val="-15"/>
                <w:lang w:val="en-US"/>
              </w:rPr>
              <w:t xml:space="preserve"> </w:t>
            </w:r>
            <w:r w:rsidRPr="004F5439">
              <w:rPr>
                <w:rFonts w:asciiTheme="minorHAnsi" w:hAnsiTheme="minorHAnsi" w:cstheme="minorHAnsi"/>
                <w:lang w:val="en-US"/>
              </w:rPr>
              <w:t>start)</w:t>
            </w:r>
          </w:p>
          <w:p w14:paraId="1D2FCFF4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0"/>
                <w:tab w:val="left" w:pos="921"/>
              </w:tabs>
              <w:spacing w:before="16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Бортовой</w:t>
            </w:r>
            <w:r w:rsidRPr="004F543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компьютер</w:t>
            </w:r>
          </w:p>
          <w:p w14:paraId="4E498CB2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6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Гидравлическая тормозная система</w:t>
            </w:r>
            <w:r w:rsidRPr="004F5439">
              <w:rPr>
                <w:rFonts w:asciiTheme="minorHAnsi" w:hAnsiTheme="minorHAnsi" w:cstheme="minorHAnsi"/>
                <w:spacing w:val="-4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(HBA)</w:t>
            </w:r>
          </w:p>
          <w:p w14:paraId="76A76652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5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Детский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замок</w:t>
            </w:r>
          </w:p>
          <w:p w14:paraId="0F0D59F1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6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Дневные ходовые</w:t>
            </w:r>
            <w:r w:rsidRPr="004F5439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огни</w:t>
            </w:r>
          </w:p>
          <w:p w14:paraId="0E4039A9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6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Задние парковочные</w:t>
            </w:r>
            <w:r w:rsidRPr="004F5439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сенсоры</w:t>
            </w:r>
          </w:p>
          <w:p w14:paraId="50F0CA55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6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Зеркала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заднего</w:t>
            </w:r>
            <w:r w:rsidRPr="004F543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вида</w:t>
            </w:r>
            <w:r w:rsidRPr="004F543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электроприводом</w:t>
            </w:r>
          </w:p>
          <w:p w14:paraId="408EF2B9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5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Иммобилайзер (Engine</w:t>
            </w:r>
            <w:r w:rsidRPr="004F5439">
              <w:rPr>
                <w:rFonts w:asciiTheme="minorHAnsi" w:hAnsiTheme="minorHAnsi" w:cstheme="minorHAnsi"/>
                <w:spacing w:val="-30"/>
              </w:rPr>
              <w:t xml:space="preserve"> </w:t>
            </w:r>
            <w:proofErr w:type="spellStart"/>
            <w:r w:rsidRPr="004F5439">
              <w:rPr>
                <w:rFonts w:asciiTheme="minorHAnsi" w:hAnsiTheme="minorHAnsi" w:cstheme="minorHAnsi"/>
              </w:rPr>
              <w:t>immobilizer</w:t>
            </w:r>
            <w:proofErr w:type="spellEnd"/>
            <w:r w:rsidRPr="004F5439">
              <w:rPr>
                <w:rFonts w:asciiTheme="minorHAnsi" w:hAnsiTheme="minorHAnsi" w:cstheme="minorHAnsi"/>
              </w:rPr>
              <w:t>)</w:t>
            </w:r>
          </w:p>
          <w:p w14:paraId="470286DD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4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Камера заднего</w:t>
            </w:r>
            <w:r w:rsidRPr="004F5439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вида</w:t>
            </w:r>
          </w:p>
          <w:p w14:paraId="46FC9617" w14:textId="6C342984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1"/>
                <w:tab w:val="left" w:pos="922"/>
              </w:tabs>
              <w:spacing w:before="16"/>
              <w:ind w:left="921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 xml:space="preserve">Количество динамиков </w:t>
            </w:r>
            <w:proofErr w:type="gramStart"/>
            <w:r w:rsidRPr="004F5439">
              <w:rPr>
                <w:rFonts w:asciiTheme="minorHAnsi" w:hAnsiTheme="minorHAnsi" w:cstheme="minorHAnsi"/>
              </w:rPr>
              <w:t>6</w:t>
            </w:r>
            <w:r w:rsidRPr="004F5439">
              <w:rPr>
                <w:rFonts w:asciiTheme="minorHAnsi" w:hAnsiTheme="minorHAnsi" w:cstheme="minorHAnsi"/>
                <w:spacing w:val="-44"/>
              </w:rPr>
              <w:t xml:space="preserve"> </w:t>
            </w:r>
            <w:r w:rsidR="004F5439">
              <w:rPr>
                <w:rFonts w:asciiTheme="minorHAnsi" w:hAnsiTheme="minorHAnsi" w:cstheme="minorHAnsi"/>
                <w:spacing w:val="-44"/>
              </w:rPr>
              <w:t xml:space="preserve"> </w:t>
            </w:r>
            <w:proofErr w:type="spellStart"/>
            <w:r w:rsidRPr="004F5439">
              <w:rPr>
                <w:rFonts w:asciiTheme="minorHAnsi" w:hAnsiTheme="minorHAnsi" w:cstheme="minorHAnsi"/>
              </w:rPr>
              <w:t>шт</w:t>
            </w:r>
            <w:proofErr w:type="spellEnd"/>
            <w:proofErr w:type="gramEnd"/>
          </w:p>
          <w:p w14:paraId="6316C6F9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2"/>
                <w:tab w:val="left" w:pos="923"/>
              </w:tabs>
              <w:spacing w:before="15"/>
              <w:ind w:left="922" w:hanging="362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Кондиционер</w:t>
            </w:r>
          </w:p>
          <w:p w14:paraId="7BDC1765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2"/>
                <w:tab w:val="left" w:pos="923"/>
              </w:tabs>
              <w:spacing w:before="16"/>
              <w:ind w:left="922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Контроль</w:t>
            </w:r>
            <w:r w:rsidRPr="004F543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давления</w:t>
            </w:r>
            <w:r w:rsidRPr="004F543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в</w:t>
            </w:r>
            <w:r w:rsidRPr="004F543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шинах</w:t>
            </w:r>
            <w:r w:rsidRPr="004F543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(TPMS)</w:t>
            </w:r>
          </w:p>
          <w:p w14:paraId="457A6ED5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2"/>
                <w:tab w:val="left" w:pos="923"/>
              </w:tabs>
              <w:spacing w:before="16"/>
              <w:ind w:left="922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Легкосплавные</w:t>
            </w:r>
            <w:r w:rsidRPr="004F543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колесные</w:t>
            </w:r>
            <w:r w:rsidRPr="004F543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диски,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шины</w:t>
            </w:r>
            <w:r w:rsidRPr="004F543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245/65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R17</w:t>
            </w:r>
          </w:p>
          <w:p w14:paraId="04FAC603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2"/>
                <w:tab w:val="left" w:pos="923"/>
              </w:tabs>
              <w:spacing w:before="12"/>
              <w:ind w:left="922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Механическая</w:t>
            </w:r>
            <w:r w:rsidRPr="004F543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регулировка</w:t>
            </w:r>
            <w:r w:rsidRPr="004F543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сидений</w:t>
            </w:r>
            <w:r w:rsidRPr="004F543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по</w:t>
            </w:r>
            <w:r w:rsidRPr="004F543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6-ти</w:t>
            </w:r>
            <w:r w:rsidRPr="004F543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направлениям</w:t>
            </w:r>
          </w:p>
          <w:p w14:paraId="238B1265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2"/>
                <w:tab w:val="left" w:pos="923"/>
              </w:tabs>
              <w:spacing w:before="1"/>
              <w:ind w:left="922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Механическая</w:t>
            </w:r>
            <w:r w:rsidRPr="004F5439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регулировка</w:t>
            </w:r>
            <w:r w:rsidRPr="004F5439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сидения</w:t>
            </w:r>
            <w:r w:rsidRPr="004F5439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переднего</w:t>
            </w:r>
            <w:r w:rsidRPr="004F5439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пассажира</w:t>
            </w:r>
            <w:r w:rsidRPr="004F5439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по</w:t>
            </w:r>
            <w:r w:rsidRPr="004F5439">
              <w:rPr>
                <w:rFonts w:asciiTheme="minorHAnsi" w:hAnsiTheme="minorHAnsi" w:cstheme="minorHAnsi"/>
                <w:spacing w:val="-2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6-ти</w:t>
            </w:r>
            <w:r w:rsidRPr="004F5439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направлениям</w:t>
            </w:r>
          </w:p>
          <w:p w14:paraId="294D741A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2"/>
                <w:tab w:val="left" w:pos="923"/>
              </w:tabs>
              <w:spacing w:before="3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Мультифункциональное рулевое</w:t>
            </w:r>
            <w:r w:rsidRPr="004F5439">
              <w:rPr>
                <w:rFonts w:asciiTheme="minorHAnsi" w:hAnsiTheme="minorHAnsi" w:cstheme="minorHAnsi"/>
                <w:spacing w:val="-32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колесо</w:t>
            </w:r>
          </w:p>
          <w:p w14:paraId="1B6BC0E5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6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Отделка салона</w:t>
            </w:r>
            <w:r w:rsidRPr="004F5439">
              <w:rPr>
                <w:rFonts w:asciiTheme="minorHAnsi" w:hAnsiTheme="minorHAnsi" w:cstheme="minorHAnsi"/>
                <w:spacing w:val="-28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кожа</w:t>
            </w:r>
          </w:p>
          <w:p w14:paraId="0FD3D48E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5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Подогрев передних</w:t>
            </w:r>
            <w:r w:rsidRPr="004F5439">
              <w:rPr>
                <w:rFonts w:asciiTheme="minorHAnsi" w:hAnsiTheme="minorHAnsi" w:cstheme="minorHAnsi"/>
                <w:spacing w:val="-2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сидений</w:t>
            </w:r>
          </w:p>
          <w:p w14:paraId="4C8E0A60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4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Противотуманные</w:t>
            </w:r>
            <w:r w:rsidRPr="004F543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фары</w:t>
            </w:r>
          </w:p>
          <w:p w14:paraId="0030E6F6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6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Радио</w:t>
            </w:r>
          </w:p>
          <w:p w14:paraId="6F1915ED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5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Регулировка</w:t>
            </w:r>
            <w:r w:rsidRPr="004F543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рулевого</w:t>
            </w:r>
            <w:r w:rsidRPr="004F543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колеса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по</w:t>
            </w:r>
            <w:r w:rsidRPr="004F543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высоте</w:t>
            </w:r>
          </w:p>
          <w:p w14:paraId="306B0588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6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Регулируемые ремни</w:t>
            </w:r>
            <w:r w:rsidRPr="004F5439">
              <w:rPr>
                <w:rFonts w:asciiTheme="minorHAnsi" w:hAnsiTheme="minorHAnsi" w:cstheme="minorHAnsi"/>
                <w:spacing w:val="-2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безопасности</w:t>
            </w:r>
          </w:p>
          <w:p w14:paraId="14C011F1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6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Рулевое</w:t>
            </w:r>
            <w:r w:rsidRPr="004F543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колесо</w:t>
            </w:r>
            <w:r w:rsidRPr="004F5439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</w:t>
            </w:r>
            <w:r w:rsidRPr="004F543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отделкой</w:t>
            </w:r>
            <w:r w:rsidRPr="004F543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кожей</w:t>
            </w:r>
          </w:p>
          <w:p w14:paraId="277D14BB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5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Система</w:t>
            </w:r>
            <w:r w:rsidRPr="004F543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контроля</w:t>
            </w:r>
            <w:r w:rsidRPr="004F543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тормозных</w:t>
            </w:r>
            <w:r w:rsidRPr="004F543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усилий</w:t>
            </w:r>
            <w:r w:rsidRPr="004F543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(TCS)</w:t>
            </w:r>
          </w:p>
          <w:p w14:paraId="04911D08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6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Система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помощи</w:t>
            </w:r>
            <w:r w:rsidRPr="004F543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при</w:t>
            </w:r>
            <w:r w:rsidRPr="004F5439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подъеме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(HHC)</w:t>
            </w:r>
          </w:p>
          <w:p w14:paraId="4E13803E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  <w:tab w:val="left" w:pos="924"/>
              </w:tabs>
              <w:spacing w:before="16"/>
              <w:ind w:left="923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Тормозная система</w:t>
            </w:r>
            <w:r w:rsidRPr="004F5439">
              <w:rPr>
                <w:rFonts w:asciiTheme="minorHAnsi" w:hAnsiTheme="minorHAnsi" w:cstheme="minorHAnsi"/>
                <w:spacing w:val="-31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(BOS)</w:t>
            </w:r>
          </w:p>
          <w:p w14:paraId="5D2B972C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  <w:tab w:val="left" w:pos="925"/>
              </w:tabs>
              <w:spacing w:before="16"/>
              <w:ind w:left="924" w:hanging="362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Фронтальные</w:t>
            </w:r>
            <w:r w:rsidRPr="004F5439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подушки</w:t>
            </w:r>
            <w:r w:rsidRPr="004F5439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безопасности</w:t>
            </w:r>
            <w:r w:rsidRPr="004F5439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для</w:t>
            </w:r>
            <w:r w:rsidRPr="004F5439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водителя</w:t>
            </w:r>
            <w:r w:rsidRPr="004F5439">
              <w:rPr>
                <w:rFonts w:asciiTheme="minorHAnsi" w:hAnsiTheme="minorHAnsi" w:cstheme="minorHAnsi"/>
                <w:spacing w:val="-2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и</w:t>
            </w:r>
            <w:r w:rsidRPr="004F5439">
              <w:rPr>
                <w:rFonts w:asciiTheme="minorHAnsi" w:hAnsiTheme="minorHAnsi" w:cstheme="minorHAnsi"/>
                <w:spacing w:val="-22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переднего</w:t>
            </w:r>
            <w:r w:rsidRPr="004F5439">
              <w:rPr>
                <w:rFonts w:asciiTheme="minorHAnsi" w:hAnsiTheme="minorHAnsi" w:cstheme="minorHAnsi"/>
                <w:spacing w:val="-21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пассажира</w:t>
            </w:r>
          </w:p>
          <w:p w14:paraId="6C536C37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  <w:tab w:val="left" w:pos="925"/>
              </w:tabs>
              <w:spacing w:before="15"/>
              <w:ind w:left="924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Цвет салона,</w:t>
            </w:r>
            <w:r w:rsidRPr="004F5439">
              <w:rPr>
                <w:rFonts w:asciiTheme="minorHAnsi" w:hAnsiTheme="minorHAnsi" w:cstheme="minorHAnsi"/>
                <w:spacing w:val="-30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коричневый</w:t>
            </w:r>
          </w:p>
          <w:p w14:paraId="576B7623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  <w:tab w:val="left" w:pos="925"/>
              </w:tabs>
              <w:spacing w:before="14"/>
              <w:ind w:left="924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Центральный замок с</w:t>
            </w:r>
            <w:r w:rsidRPr="004F5439">
              <w:rPr>
                <w:rFonts w:asciiTheme="minorHAnsi" w:hAnsiTheme="minorHAnsi" w:cstheme="minorHAnsi"/>
                <w:spacing w:val="-3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ПДУ</w:t>
            </w:r>
          </w:p>
          <w:p w14:paraId="509FF5CE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  <w:tab w:val="left" w:pos="925"/>
              </w:tabs>
              <w:spacing w:before="16"/>
              <w:ind w:left="924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Электрические</w:t>
            </w:r>
            <w:r w:rsidRPr="004F5439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стеклоподъемники</w:t>
            </w:r>
          </w:p>
          <w:p w14:paraId="23A5B88E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24"/>
                <w:tab w:val="left" w:pos="925"/>
              </w:tabs>
              <w:spacing w:before="15"/>
              <w:ind w:left="924" w:hanging="361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Электронная</w:t>
            </w:r>
            <w:r w:rsidRPr="004F5439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система</w:t>
            </w:r>
            <w:r w:rsidRPr="004F5439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стабилизации</w:t>
            </w:r>
            <w:r w:rsidRPr="004F5439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устойчивости</w:t>
            </w:r>
            <w:r w:rsidRPr="004F543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(ESC)</w:t>
            </w:r>
          </w:p>
          <w:p w14:paraId="07CFDC25" w14:textId="77777777" w:rsidR="00814167" w:rsidRPr="004F5439" w:rsidRDefault="00316570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  <w:rPr>
                <w:rFonts w:asciiTheme="minorHAnsi" w:hAnsiTheme="minorHAnsi" w:cstheme="minorHAnsi"/>
              </w:rPr>
            </w:pPr>
            <w:r w:rsidRPr="004F5439">
              <w:rPr>
                <w:rFonts w:asciiTheme="minorHAnsi" w:hAnsiTheme="minorHAnsi" w:cstheme="minorHAnsi"/>
              </w:rPr>
              <w:t>Электронное</w:t>
            </w:r>
            <w:r w:rsidRPr="004F5439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распределение</w:t>
            </w:r>
            <w:r w:rsidRPr="004F543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тормозного</w:t>
            </w:r>
            <w:r w:rsidRPr="004F5439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усилия</w:t>
            </w:r>
            <w:r w:rsidRPr="004F5439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4F5439">
              <w:rPr>
                <w:rFonts w:asciiTheme="minorHAnsi" w:hAnsiTheme="minorHAnsi" w:cstheme="minorHAnsi"/>
              </w:rPr>
              <w:t>(EBD)</w:t>
            </w:r>
          </w:p>
          <w:p w14:paraId="1EBBE0F5" w14:textId="11FD756D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left="560" w:firstLine="0"/>
            </w:pPr>
          </w:p>
          <w:p w14:paraId="7ECD7C81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left="920" w:firstLine="0"/>
            </w:pPr>
          </w:p>
          <w:p w14:paraId="2C2E55AE" w14:textId="77777777" w:rsidR="00316570" w:rsidRDefault="00316570" w:rsidP="00316570">
            <w:pPr>
              <w:pStyle w:val="a4"/>
            </w:pPr>
          </w:p>
          <w:p w14:paraId="0ACB50B7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left="920" w:firstLine="0"/>
            </w:pPr>
          </w:p>
          <w:p w14:paraId="31ABD4B1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left="920" w:firstLine="0"/>
            </w:pPr>
          </w:p>
          <w:p w14:paraId="59217E55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left="920" w:firstLine="0"/>
            </w:pPr>
          </w:p>
          <w:p w14:paraId="7AEC63C4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left="920" w:firstLine="0"/>
            </w:pPr>
          </w:p>
          <w:p w14:paraId="2843316E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hanging="200"/>
            </w:pPr>
          </w:p>
          <w:p w14:paraId="10EDC2DF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left="920" w:firstLine="0"/>
            </w:pPr>
          </w:p>
          <w:p w14:paraId="64BD1F43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left="920" w:firstLine="0"/>
            </w:pPr>
          </w:p>
          <w:p w14:paraId="327FF72B" w14:textId="77777777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hanging="200"/>
            </w:pPr>
          </w:p>
          <w:p w14:paraId="4EBB5EEC" w14:textId="46652D19" w:rsidR="00316570" w:rsidRDefault="00316570" w:rsidP="00E4165A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</w:pPr>
            <w:r>
              <w:t>Дополнительное оборудование:</w:t>
            </w:r>
          </w:p>
          <w:p w14:paraId="13A80D47" w14:textId="77777777" w:rsidR="00316570" w:rsidRDefault="00316570" w:rsidP="00316570">
            <w:pPr>
              <w:pStyle w:val="a4"/>
            </w:pPr>
          </w:p>
          <w:p w14:paraId="7340AFE0" w14:textId="6F959BDE" w:rsidR="00316570" w:rsidRPr="00316570" w:rsidRDefault="00316570" w:rsidP="00E4165A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</w:pPr>
            <w:r w:rsidRPr="00316570">
              <w:rPr>
                <w:rFonts w:eastAsia="Times New Roman"/>
                <w:sz w:val="16"/>
                <w:szCs w:val="16"/>
                <w:lang w:eastAsia="ru-RU"/>
              </w:rPr>
              <w:t>Коврики в салон резиновые T6</w:t>
            </w:r>
          </w:p>
          <w:p w14:paraId="0A50CE1B" w14:textId="7EDCC795" w:rsidR="00316570" w:rsidRPr="00316570" w:rsidRDefault="00316570" w:rsidP="00E4165A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</w:pPr>
            <w:r w:rsidRPr="00316570">
              <w:rPr>
                <w:rFonts w:eastAsia="Times New Roman"/>
                <w:sz w:val="16"/>
                <w:szCs w:val="16"/>
                <w:lang w:eastAsia="ru-RU"/>
              </w:rPr>
              <w:t>Защита картера JAC T6</w:t>
            </w:r>
          </w:p>
          <w:p w14:paraId="469F292A" w14:textId="3DFC3307" w:rsidR="00316570" w:rsidRPr="00316570" w:rsidRDefault="00316570" w:rsidP="00E4165A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</w:pPr>
            <w:r w:rsidRPr="00316570">
              <w:rPr>
                <w:rFonts w:eastAsia="Times New Roman"/>
                <w:sz w:val="16"/>
                <w:szCs w:val="16"/>
                <w:lang w:eastAsia="ru-RU"/>
              </w:rPr>
              <w:t>Защита КПП JAC T6</w:t>
            </w:r>
          </w:p>
          <w:p w14:paraId="3405BEC1" w14:textId="5B73CD60" w:rsidR="00316570" w:rsidRPr="00316570" w:rsidRDefault="00316570" w:rsidP="00E4165A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</w:pPr>
            <w:r w:rsidRPr="00316570">
              <w:rPr>
                <w:rFonts w:eastAsia="Times New Roman"/>
                <w:sz w:val="16"/>
                <w:szCs w:val="16"/>
                <w:lang w:eastAsia="ru-RU"/>
              </w:rPr>
              <w:t>Защита РК JAC T6</w:t>
            </w:r>
          </w:p>
          <w:p w14:paraId="375CF8EA" w14:textId="04C5ED1F" w:rsidR="00316570" w:rsidRPr="00316570" w:rsidRDefault="00316570" w:rsidP="00E4165A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</w:pPr>
            <w:r w:rsidRPr="00316570">
              <w:rPr>
                <w:rFonts w:eastAsia="Times New Roman"/>
                <w:sz w:val="16"/>
                <w:szCs w:val="16"/>
                <w:lang w:eastAsia="ru-RU"/>
              </w:rPr>
              <w:t>Защита радиатора JAC T6</w:t>
            </w:r>
          </w:p>
          <w:p w14:paraId="4E8DF7D9" w14:textId="376A2908" w:rsidR="00316570" w:rsidRDefault="00316570" w:rsidP="00E4165A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9"/>
            </w:pPr>
            <w:r w:rsidRPr="00316570">
              <w:rPr>
                <w:rFonts w:eastAsia="Times New Roman"/>
                <w:sz w:val="16"/>
                <w:szCs w:val="16"/>
                <w:lang w:eastAsia="ru-RU"/>
              </w:rPr>
              <w:t>Набор автомобилиста "эконом"</w:t>
            </w:r>
          </w:p>
          <w:p w14:paraId="27A5D576" w14:textId="28B1DB44" w:rsidR="00316570" w:rsidRDefault="00316570" w:rsidP="00316570">
            <w:pPr>
              <w:pStyle w:val="TableParagraph"/>
              <w:tabs>
                <w:tab w:val="left" w:pos="919"/>
                <w:tab w:val="left" w:pos="920"/>
              </w:tabs>
              <w:spacing w:before="19"/>
              <w:ind w:hanging="200"/>
            </w:pPr>
          </w:p>
        </w:tc>
      </w:tr>
      <w:tr w:rsidR="00814167" w14:paraId="74BBFA91" w14:textId="77777777">
        <w:trPr>
          <w:trHeight w:val="482"/>
        </w:trPr>
        <w:tc>
          <w:tcPr>
            <w:tcW w:w="6827" w:type="dxa"/>
          </w:tcPr>
          <w:p w14:paraId="759750EF" w14:textId="77777777" w:rsidR="00814167" w:rsidRDefault="00316570">
            <w:pPr>
              <w:pStyle w:val="TableParagraph"/>
              <w:spacing w:before="149" w:line="313" w:lineRule="exact"/>
              <w:ind w:firstLine="0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lastRenderedPageBreak/>
              <w:t>Стоимость автомобиля, руб. (с НДС)</w:t>
            </w:r>
          </w:p>
        </w:tc>
        <w:tc>
          <w:tcPr>
            <w:tcW w:w="3549" w:type="dxa"/>
          </w:tcPr>
          <w:p w14:paraId="4908E167" w14:textId="3B5E148D" w:rsidR="00814167" w:rsidRPr="00DF11FE" w:rsidRDefault="00316570">
            <w:pPr>
              <w:pStyle w:val="TableParagraph"/>
              <w:spacing w:before="146" w:line="317" w:lineRule="exact"/>
              <w:ind w:left="2231" w:firstLine="0"/>
              <w:rPr>
                <w:rFonts w:ascii="Carlito"/>
                <w:b/>
                <w:sz w:val="28"/>
                <w:lang w:val="en-US"/>
              </w:rPr>
            </w:pPr>
            <w:r>
              <w:rPr>
                <w:rFonts w:ascii="Carlito"/>
                <w:b/>
                <w:sz w:val="28"/>
              </w:rPr>
              <w:t xml:space="preserve">2 </w:t>
            </w:r>
            <w:r w:rsidR="00520FC3">
              <w:rPr>
                <w:rFonts w:ascii="Carlito"/>
                <w:b/>
                <w:sz w:val="28"/>
              </w:rPr>
              <w:t>7</w:t>
            </w:r>
            <w:r w:rsidR="00DF11FE">
              <w:rPr>
                <w:rFonts w:ascii="Carlito"/>
                <w:b/>
                <w:sz w:val="28"/>
                <w:lang w:val="en-US"/>
              </w:rPr>
              <w:t>45</w:t>
            </w:r>
            <w:r>
              <w:rPr>
                <w:rFonts w:ascii="Carlito"/>
                <w:b/>
                <w:sz w:val="28"/>
              </w:rPr>
              <w:t xml:space="preserve"> </w:t>
            </w:r>
            <w:r w:rsidR="00DF11FE">
              <w:rPr>
                <w:rFonts w:ascii="Carlito"/>
                <w:b/>
                <w:sz w:val="28"/>
                <w:lang w:val="en-US"/>
              </w:rPr>
              <w:t>323</w:t>
            </w:r>
          </w:p>
        </w:tc>
      </w:tr>
    </w:tbl>
    <w:p w14:paraId="6A8877D2" w14:textId="77777777" w:rsidR="00814167" w:rsidRDefault="00814167">
      <w:pPr>
        <w:pStyle w:val="a3"/>
        <w:spacing w:before="2"/>
        <w:rPr>
          <w:sz w:val="18"/>
        </w:rPr>
      </w:pPr>
    </w:p>
    <w:p w14:paraId="1069A9E7" w14:textId="77777777" w:rsidR="00814167" w:rsidRPr="004F5439" w:rsidRDefault="00316570">
      <w:pPr>
        <w:spacing w:before="48"/>
        <w:ind w:left="329"/>
        <w:rPr>
          <w:rFonts w:asciiTheme="minorHAnsi" w:hAnsiTheme="minorHAnsi" w:cstheme="minorHAnsi"/>
          <w:sz w:val="28"/>
        </w:rPr>
      </w:pPr>
      <w:r w:rsidRPr="004F5439">
        <w:rPr>
          <w:rFonts w:asciiTheme="minorHAnsi" w:hAnsiTheme="minorHAnsi" w:cstheme="minorHAnsi"/>
          <w:sz w:val="28"/>
        </w:rPr>
        <w:t>Автомобиль в наличии.</w:t>
      </w:r>
    </w:p>
    <w:p w14:paraId="40A7CB00" w14:textId="77777777" w:rsidR="00814167" w:rsidRPr="004F5439" w:rsidRDefault="00814167">
      <w:pPr>
        <w:rPr>
          <w:rFonts w:asciiTheme="minorHAnsi" w:hAnsiTheme="minorHAnsi" w:cstheme="minorHAnsi"/>
          <w:sz w:val="28"/>
        </w:rPr>
        <w:sectPr w:rsidR="00814167" w:rsidRPr="004F5439">
          <w:pgSz w:w="11910" w:h="16840"/>
          <w:pgMar w:top="2260" w:right="380" w:bottom="880" w:left="940" w:header="1033" w:footer="693" w:gutter="0"/>
          <w:cols w:space="720"/>
        </w:sectPr>
      </w:pPr>
    </w:p>
    <w:p w14:paraId="00238ECE" w14:textId="77777777" w:rsidR="00814167" w:rsidRDefault="00814167">
      <w:pPr>
        <w:pStyle w:val="a3"/>
        <w:spacing w:before="7"/>
        <w:rPr>
          <w:sz w:val="18"/>
        </w:rPr>
      </w:pPr>
    </w:p>
    <w:p w14:paraId="3C2BDB56" w14:textId="77777777" w:rsidR="00814167" w:rsidRDefault="00814167">
      <w:pPr>
        <w:pStyle w:val="a3"/>
      </w:pPr>
    </w:p>
    <w:p w14:paraId="798A4316" w14:textId="77777777" w:rsidR="00814167" w:rsidRDefault="00814167">
      <w:pPr>
        <w:pStyle w:val="a3"/>
        <w:spacing w:before="7"/>
        <w:rPr>
          <w:sz w:val="25"/>
        </w:rPr>
      </w:pPr>
    </w:p>
    <w:p w14:paraId="483CA2D2" w14:textId="77777777" w:rsidR="00814167" w:rsidRDefault="00316570">
      <w:pPr>
        <w:pStyle w:val="a3"/>
        <w:spacing w:line="242" w:lineRule="auto"/>
        <w:ind w:left="192"/>
      </w:pPr>
      <w:r>
        <w:rPr>
          <w:w w:val="95"/>
        </w:rPr>
        <w:t>До подписания договора купли</w:t>
      </w:r>
      <w:r>
        <w:rPr>
          <w:rFonts w:ascii="Carlito" w:hAnsi="Carlito"/>
          <w:w w:val="95"/>
        </w:rPr>
        <w:t>-</w:t>
      </w:r>
      <w:r>
        <w:rPr>
          <w:w w:val="95"/>
        </w:rPr>
        <w:t xml:space="preserve">продажи дилер вправе изменить комплектацию и стоимость указанного </w:t>
      </w:r>
      <w:r>
        <w:t>автомобиля в одностороннем порядке.</w:t>
      </w:r>
    </w:p>
    <w:p w14:paraId="593F27A2" w14:textId="77777777" w:rsidR="00814167" w:rsidRDefault="00814167">
      <w:pPr>
        <w:pStyle w:val="a3"/>
        <w:spacing w:before="3"/>
        <w:rPr>
          <w:sz w:val="24"/>
        </w:rPr>
      </w:pPr>
    </w:p>
    <w:p w14:paraId="66E0476B" w14:textId="77777777" w:rsidR="00814167" w:rsidRDefault="00316570">
      <w:pPr>
        <w:pStyle w:val="a3"/>
        <w:spacing w:before="1" w:line="242" w:lineRule="auto"/>
        <w:ind w:left="193" w:hanging="1"/>
      </w:pPr>
      <w:r>
        <w:rPr>
          <w:w w:val="95"/>
        </w:rPr>
        <w:t>По</w:t>
      </w:r>
      <w:r>
        <w:rPr>
          <w:spacing w:val="-40"/>
          <w:w w:val="95"/>
        </w:rPr>
        <w:t xml:space="preserve"> </w:t>
      </w:r>
      <w:r>
        <w:rPr>
          <w:w w:val="95"/>
        </w:rPr>
        <w:t>всем</w:t>
      </w:r>
      <w:r>
        <w:rPr>
          <w:spacing w:val="-39"/>
          <w:w w:val="95"/>
        </w:rPr>
        <w:t xml:space="preserve"> </w:t>
      </w:r>
      <w:r>
        <w:rPr>
          <w:w w:val="95"/>
        </w:rPr>
        <w:t>вопросам</w:t>
      </w:r>
      <w:r>
        <w:rPr>
          <w:spacing w:val="-41"/>
          <w:w w:val="95"/>
        </w:rPr>
        <w:t xml:space="preserve"> </w:t>
      </w:r>
      <w:r>
        <w:rPr>
          <w:w w:val="95"/>
        </w:rPr>
        <w:t>Вы</w:t>
      </w:r>
      <w:r>
        <w:rPr>
          <w:spacing w:val="-40"/>
          <w:w w:val="95"/>
        </w:rPr>
        <w:t xml:space="preserve"> </w:t>
      </w:r>
      <w:r>
        <w:rPr>
          <w:w w:val="95"/>
        </w:rPr>
        <w:t>можете</w:t>
      </w:r>
      <w:r>
        <w:rPr>
          <w:spacing w:val="-41"/>
          <w:w w:val="95"/>
        </w:rPr>
        <w:t xml:space="preserve"> </w:t>
      </w:r>
      <w:r>
        <w:rPr>
          <w:w w:val="95"/>
        </w:rPr>
        <w:t>обращаться</w:t>
      </w:r>
      <w:r>
        <w:rPr>
          <w:spacing w:val="-40"/>
          <w:w w:val="95"/>
        </w:rPr>
        <w:t xml:space="preserve"> </w:t>
      </w:r>
      <w:r>
        <w:rPr>
          <w:w w:val="95"/>
        </w:rPr>
        <w:t>к</w:t>
      </w:r>
      <w:r>
        <w:rPr>
          <w:spacing w:val="-39"/>
          <w:w w:val="95"/>
        </w:rPr>
        <w:t xml:space="preserve"> </w:t>
      </w:r>
      <w:r>
        <w:rPr>
          <w:w w:val="95"/>
        </w:rPr>
        <w:t>Вашему</w:t>
      </w:r>
      <w:r>
        <w:rPr>
          <w:spacing w:val="-39"/>
          <w:w w:val="95"/>
        </w:rPr>
        <w:t xml:space="preserve"> </w:t>
      </w:r>
      <w:r>
        <w:rPr>
          <w:w w:val="95"/>
        </w:rPr>
        <w:t>продавцу</w:t>
      </w:r>
      <w:r>
        <w:rPr>
          <w:spacing w:val="-40"/>
          <w:w w:val="95"/>
        </w:rPr>
        <w:t xml:space="preserve"> </w:t>
      </w:r>
      <w:r>
        <w:rPr>
          <w:rFonts w:ascii="Carlito" w:hAnsi="Carlito"/>
          <w:w w:val="95"/>
        </w:rPr>
        <w:t>-</w:t>
      </w:r>
      <w:r>
        <w:rPr>
          <w:rFonts w:ascii="Carlito" w:hAnsi="Carlito"/>
          <w:spacing w:val="-30"/>
          <w:w w:val="95"/>
        </w:rPr>
        <w:t xml:space="preserve"> </w:t>
      </w:r>
      <w:r>
        <w:rPr>
          <w:w w:val="95"/>
        </w:rPr>
        <w:t>консультанту</w:t>
      </w:r>
      <w:r>
        <w:rPr>
          <w:spacing w:val="-40"/>
          <w:w w:val="95"/>
        </w:rPr>
        <w:t xml:space="preserve"> </w:t>
      </w:r>
      <w:r>
        <w:rPr>
          <w:w w:val="95"/>
        </w:rPr>
        <w:t>по</w:t>
      </w:r>
      <w:r>
        <w:rPr>
          <w:spacing w:val="-41"/>
          <w:w w:val="95"/>
        </w:rPr>
        <w:t xml:space="preserve"> </w:t>
      </w:r>
      <w:r>
        <w:rPr>
          <w:w w:val="95"/>
        </w:rPr>
        <w:t>телефону</w:t>
      </w:r>
      <w:r>
        <w:rPr>
          <w:spacing w:val="-40"/>
          <w:w w:val="95"/>
        </w:rPr>
        <w:t xml:space="preserve"> </w:t>
      </w:r>
      <w:r>
        <w:rPr>
          <w:w w:val="95"/>
        </w:rPr>
        <w:t>или</w:t>
      </w:r>
      <w:r>
        <w:rPr>
          <w:spacing w:val="-40"/>
          <w:w w:val="95"/>
        </w:rPr>
        <w:t xml:space="preserve"> </w:t>
      </w:r>
      <w:r>
        <w:rPr>
          <w:w w:val="95"/>
        </w:rPr>
        <w:t>по</w:t>
      </w:r>
      <w:r>
        <w:rPr>
          <w:spacing w:val="-40"/>
          <w:w w:val="95"/>
        </w:rPr>
        <w:t xml:space="preserve"> </w:t>
      </w:r>
      <w:r>
        <w:rPr>
          <w:w w:val="95"/>
        </w:rPr>
        <w:t xml:space="preserve">указанному </w:t>
      </w:r>
      <w:r>
        <w:t>адресу электронной</w:t>
      </w:r>
      <w:r>
        <w:rPr>
          <w:spacing w:val="-27"/>
        </w:rPr>
        <w:t xml:space="preserve"> </w:t>
      </w:r>
      <w:r>
        <w:t>почты.</w:t>
      </w:r>
    </w:p>
    <w:p w14:paraId="4520BE58" w14:textId="77777777" w:rsidR="00814167" w:rsidRDefault="00814167">
      <w:pPr>
        <w:pStyle w:val="a3"/>
        <w:spacing w:before="6"/>
        <w:rPr>
          <w:sz w:val="24"/>
        </w:rPr>
      </w:pPr>
    </w:p>
    <w:p w14:paraId="14331415" w14:textId="77777777" w:rsidR="00814167" w:rsidRDefault="00316570">
      <w:pPr>
        <w:pStyle w:val="a3"/>
        <w:ind w:left="193"/>
      </w:pPr>
      <w:r>
        <w:t>Всегда рады работать для Вас!</w:t>
      </w:r>
    </w:p>
    <w:p w14:paraId="06962281" w14:textId="77777777" w:rsidR="00814167" w:rsidRDefault="00814167">
      <w:pPr>
        <w:pStyle w:val="a3"/>
      </w:pPr>
    </w:p>
    <w:p w14:paraId="6DE85142" w14:textId="77777777" w:rsidR="00814167" w:rsidRDefault="00814167">
      <w:pPr>
        <w:pStyle w:val="a3"/>
      </w:pPr>
    </w:p>
    <w:p w14:paraId="0482481E" w14:textId="77777777" w:rsidR="00814167" w:rsidRDefault="00814167">
      <w:pPr>
        <w:pStyle w:val="a3"/>
        <w:spacing w:before="1"/>
        <w:rPr>
          <w:sz w:val="26"/>
        </w:rPr>
      </w:pPr>
    </w:p>
    <w:p w14:paraId="1515532F" w14:textId="77777777" w:rsidR="00814167" w:rsidRDefault="00316570">
      <w:pPr>
        <w:pStyle w:val="a3"/>
        <w:spacing w:before="1" w:line="254" w:lineRule="auto"/>
        <w:ind w:left="192"/>
      </w:pPr>
      <w:r>
        <w:rPr>
          <w:w w:val="95"/>
        </w:rPr>
        <w:t>*</w:t>
      </w:r>
      <w:r>
        <w:rPr>
          <w:spacing w:val="-20"/>
          <w:w w:val="95"/>
        </w:rPr>
        <w:t xml:space="preserve"> </w:t>
      </w:r>
      <w:r>
        <w:rPr>
          <w:w w:val="95"/>
        </w:rPr>
        <w:t>Данное</w:t>
      </w:r>
      <w:r>
        <w:rPr>
          <w:spacing w:val="-22"/>
          <w:w w:val="95"/>
        </w:rPr>
        <w:t xml:space="preserve"> </w:t>
      </w:r>
      <w:r>
        <w:rPr>
          <w:w w:val="95"/>
        </w:rPr>
        <w:t>предложение</w:t>
      </w:r>
      <w:r>
        <w:rPr>
          <w:spacing w:val="-20"/>
          <w:w w:val="95"/>
        </w:rPr>
        <w:t xml:space="preserve"> </w:t>
      </w:r>
      <w:r>
        <w:rPr>
          <w:w w:val="95"/>
        </w:rPr>
        <w:t>не</w:t>
      </w:r>
      <w:r>
        <w:rPr>
          <w:spacing w:val="-20"/>
          <w:w w:val="95"/>
        </w:rPr>
        <w:t xml:space="preserve"> </w:t>
      </w:r>
      <w:r>
        <w:rPr>
          <w:w w:val="95"/>
        </w:rPr>
        <w:t>является</w:t>
      </w:r>
      <w:r>
        <w:rPr>
          <w:spacing w:val="-21"/>
          <w:w w:val="95"/>
        </w:rPr>
        <w:t xml:space="preserve"> </w:t>
      </w:r>
      <w:r>
        <w:rPr>
          <w:w w:val="95"/>
        </w:rPr>
        <w:t>офертой</w:t>
      </w:r>
      <w:r>
        <w:rPr>
          <w:spacing w:val="-20"/>
          <w:w w:val="95"/>
        </w:rPr>
        <w:t xml:space="preserve"> </w:t>
      </w:r>
      <w:r>
        <w:rPr>
          <w:w w:val="95"/>
        </w:rPr>
        <w:t>или</w:t>
      </w:r>
      <w:r>
        <w:rPr>
          <w:spacing w:val="-22"/>
          <w:w w:val="95"/>
        </w:rPr>
        <w:t xml:space="preserve"> </w:t>
      </w:r>
      <w:r>
        <w:rPr>
          <w:w w:val="95"/>
        </w:rPr>
        <w:t>публичной</w:t>
      </w:r>
      <w:r>
        <w:rPr>
          <w:spacing w:val="-22"/>
          <w:w w:val="95"/>
        </w:rPr>
        <w:t xml:space="preserve"> </w:t>
      </w:r>
      <w:r>
        <w:rPr>
          <w:w w:val="95"/>
        </w:rPr>
        <w:t>офертой,</w:t>
      </w:r>
      <w:r>
        <w:rPr>
          <w:spacing w:val="-22"/>
          <w:w w:val="95"/>
        </w:rPr>
        <w:t xml:space="preserve"> </w:t>
      </w:r>
      <w:r>
        <w:rPr>
          <w:w w:val="95"/>
        </w:rPr>
        <w:t>определяемой</w:t>
      </w:r>
      <w:r>
        <w:rPr>
          <w:spacing w:val="-22"/>
          <w:w w:val="95"/>
        </w:rPr>
        <w:t xml:space="preserve"> </w:t>
      </w:r>
      <w:r>
        <w:rPr>
          <w:w w:val="95"/>
        </w:rPr>
        <w:t>положениями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статей </w:t>
      </w:r>
      <w:r>
        <w:t>435,</w:t>
      </w:r>
      <w:r>
        <w:rPr>
          <w:spacing w:val="-28"/>
        </w:rPr>
        <w:t xml:space="preserve"> </w:t>
      </w:r>
      <w:r>
        <w:t>437</w:t>
      </w:r>
      <w:r>
        <w:rPr>
          <w:spacing w:val="-27"/>
        </w:rPr>
        <w:t xml:space="preserve"> </w:t>
      </w:r>
      <w:r>
        <w:t>Гражданского</w:t>
      </w:r>
      <w:r>
        <w:rPr>
          <w:spacing w:val="-25"/>
        </w:rPr>
        <w:t xml:space="preserve"> </w:t>
      </w:r>
      <w:r>
        <w:t>Кодекса</w:t>
      </w:r>
      <w:r>
        <w:rPr>
          <w:spacing w:val="-27"/>
        </w:rPr>
        <w:t xml:space="preserve"> </w:t>
      </w:r>
      <w:r>
        <w:t>РФ,</w:t>
      </w:r>
      <w:r>
        <w:rPr>
          <w:spacing w:val="-28"/>
        </w:rPr>
        <w:t xml:space="preserve"> </w:t>
      </w:r>
      <w:r>
        <w:t>и</w:t>
      </w:r>
      <w:r>
        <w:rPr>
          <w:spacing w:val="-25"/>
        </w:rPr>
        <w:t xml:space="preserve"> </w:t>
      </w:r>
      <w:r>
        <w:t>носит</w:t>
      </w:r>
      <w:r>
        <w:rPr>
          <w:spacing w:val="-27"/>
        </w:rPr>
        <w:t xml:space="preserve"> </w:t>
      </w:r>
      <w:r>
        <w:t>исключительно</w:t>
      </w:r>
      <w:r>
        <w:rPr>
          <w:spacing w:val="-26"/>
        </w:rPr>
        <w:t xml:space="preserve"> </w:t>
      </w:r>
      <w:r>
        <w:t>информационный</w:t>
      </w:r>
      <w:r>
        <w:rPr>
          <w:spacing w:val="-26"/>
        </w:rPr>
        <w:t xml:space="preserve"> </w:t>
      </w:r>
      <w:r>
        <w:t>характер.</w:t>
      </w:r>
    </w:p>
    <w:sectPr w:rsidR="00814167">
      <w:pgSz w:w="11910" w:h="16840"/>
      <w:pgMar w:top="2260" w:right="380" w:bottom="880" w:left="940" w:header="1033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2C0E8" w14:textId="77777777" w:rsidR="00563D3B" w:rsidRDefault="00316570">
      <w:r>
        <w:separator/>
      </w:r>
    </w:p>
  </w:endnote>
  <w:endnote w:type="continuationSeparator" w:id="0">
    <w:p w14:paraId="47466909" w14:textId="77777777" w:rsidR="00563D3B" w:rsidRDefault="0031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oyagiKouzanFontT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ABA1" w14:textId="7CDA8E8B" w:rsidR="00814167" w:rsidRDefault="0031657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1376" behindDoc="1" locked="0" layoutInCell="1" allowOverlap="1" wp14:anchorId="270395F4" wp14:editId="33C08C7E">
              <wp:simplePos x="0" y="0"/>
              <wp:positionH relativeFrom="page">
                <wp:posOffset>706755</wp:posOffset>
              </wp:positionH>
              <wp:positionV relativeFrom="page">
                <wp:posOffset>10112375</wp:posOffset>
              </wp:positionV>
              <wp:extent cx="4260215" cy="139700"/>
              <wp:effectExtent l="0" t="0" r="0" b="0"/>
              <wp:wrapNone/>
              <wp:docPr id="11871973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2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EE68C9" w14:textId="77777777" w:rsidR="00814167" w:rsidRDefault="0031657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ООО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«</w:t>
                          </w:r>
                          <w:r>
                            <w:rPr>
                              <w:rFonts w:ascii="Carlito" w:hAnsi="Carlito"/>
                              <w:w w:val="95"/>
                              <w:sz w:val="18"/>
                            </w:rPr>
                            <w:t>JAC-</w:t>
                          </w:r>
                          <w:r>
                            <w:rPr>
                              <w:w w:val="95"/>
                              <w:sz w:val="18"/>
                            </w:rPr>
                            <w:t>Брянск»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241029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г.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Брянск,</w:t>
                          </w:r>
                          <w:r>
                            <w:rPr>
                              <w:spacing w:val="-17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Пр</w:t>
                          </w:r>
                          <w:r>
                            <w:rPr>
                              <w:rFonts w:ascii="Carlito" w:hAnsi="Carlito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w w:val="95"/>
                              <w:sz w:val="18"/>
                            </w:rPr>
                            <w:t>т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Московский,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стр.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2Г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Тел.: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+7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4832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55</w:t>
                          </w:r>
                          <w:r>
                            <w:rPr>
                              <w:spacing w:val="-18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55</w:t>
                          </w:r>
                          <w:r>
                            <w:rPr>
                              <w:spacing w:val="-19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395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6.25pt;width:335.45pt;height:11pt;z-index:-1585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" filled="f" stroked="f">
              <v:textbox inset="0,0,0,0">
                <w:txbxContent>
                  <w:p w14:paraId="54EE68C9" w14:textId="77777777" w:rsidR="00814167" w:rsidRDefault="0031657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ООО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«</w:t>
                    </w:r>
                    <w:r>
                      <w:rPr>
                        <w:rFonts w:ascii="Carlito" w:hAnsi="Carlito"/>
                        <w:w w:val="95"/>
                        <w:sz w:val="18"/>
                      </w:rPr>
                      <w:t>JAC-</w:t>
                    </w:r>
                    <w:r>
                      <w:rPr>
                        <w:w w:val="95"/>
                        <w:sz w:val="18"/>
                      </w:rPr>
                      <w:t>Брянск»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|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241029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г.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Брянск,</w:t>
                    </w:r>
                    <w:r>
                      <w:rPr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Пр</w:t>
                    </w:r>
                    <w:r>
                      <w:rPr>
                        <w:rFonts w:ascii="Carlito" w:hAnsi="Carlito"/>
                        <w:w w:val="95"/>
                        <w:sz w:val="18"/>
                      </w:rPr>
                      <w:t>-</w:t>
                    </w:r>
                    <w:r>
                      <w:rPr>
                        <w:w w:val="95"/>
                        <w:sz w:val="18"/>
                      </w:rPr>
                      <w:t>т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Московский,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стр.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2Г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|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Тел.: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+7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4832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55</w:t>
                    </w:r>
                    <w:r>
                      <w:rPr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55</w:t>
                    </w:r>
                    <w:r>
                      <w:rPr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CAD78" w14:textId="77777777" w:rsidR="00563D3B" w:rsidRDefault="00316570">
      <w:r>
        <w:separator/>
      </w:r>
    </w:p>
  </w:footnote>
  <w:footnote w:type="continuationSeparator" w:id="0">
    <w:p w14:paraId="76A92FDF" w14:textId="77777777" w:rsidR="00563D3B" w:rsidRDefault="0031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146" w14:textId="2FBE4DE1" w:rsidR="00814167" w:rsidRDefault="0031657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60352" behindDoc="1" locked="0" layoutInCell="1" allowOverlap="1" wp14:anchorId="1911BC71" wp14:editId="5876F6B1">
          <wp:simplePos x="0" y="0"/>
          <wp:positionH relativeFrom="page">
            <wp:posOffset>3644310</wp:posOffset>
          </wp:positionH>
          <wp:positionV relativeFrom="page">
            <wp:posOffset>655710</wp:posOffset>
          </wp:positionV>
          <wp:extent cx="583139" cy="2901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3139" cy="290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60864" behindDoc="1" locked="0" layoutInCell="1" allowOverlap="1" wp14:anchorId="66E2D49E" wp14:editId="482ADF1E">
              <wp:simplePos x="0" y="0"/>
              <wp:positionH relativeFrom="page">
                <wp:posOffset>706755</wp:posOffset>
              </wp:positionH>
              <wp:positionV relativeFrom="page">
                <wp:posOffset>1311275</wp:posOffset>
              </wp:positionV>
              <wp:extent cx="3103245" cy="139700"/>
              <wp:effectExtent l="0" t="0" r="0" b="0"/>
              <wp:wrapNone/>
              <wp:docPr id="93281614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C8256" w14:textId="77777777" w:rsidR="00814167" w:rsidRDefault="0031657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5"/>
                              <w:sz w:val="18"/>
                            </w:rPr>
                            <w:t>ООО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«</w:t>
                          </w:r>
                          <w:r>
                            <w:rPr>
                              <w:rFonts w:ascii="Carlito" w:hAnsi="Carlito"/>
                              <w:w w:val="95"/>
                              <w:sz w:val="18"/>
                            </w:rPr>
                            <w:t>JAC-</w:t>
                          </w:r>
                          <w:r>
                            <w:rPr>
                              <w:w w:val="95"/>
                              <w:sz w:val="18"/>
                            </w:rPr>
                            <w:t>Брянск»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|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241029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г.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Брянск,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Пр</w:t>
                          </w:r>
                          <w:r>
                            <w:rPr>
                              <w:rFonts w:ascii="Carlito" w:hAnsi="Carlito"/>
                              <w:w w:val="95"/>
                              <w:sz w:val="18"/>
                            </w:rPr>
                            <w:t>-</w:t>
                          </w:r>
                          <w:r>
                            <w:rPr>
                              <w:w w:val="95"/>
                              <w:sz w:val="18"/>
                            </w:rPr>
                            <w:t>т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Московский,</w:t>
                          </w:r>
                          <w:r>
                            <w:rPr>
                              <w:spacing w:val="-20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стр.</w:t>
                          </w:r>
                          <w:r>
                            <w:rPr>
                              <w:spacing w:val="-21"/>
                              <w:w w:val="9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8"/>
                            </w:rPr>
                            <w:t>2Г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2D4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103.25pt;width:244.35pt;height:11pt;z-index:-1585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" filled="f" stroked="f">
              <v:textbox inset="0,0,0,0">
                <w:txbxContent>
                  <w:p w14:paraId="4F9C8256" w14:textId="77777777" w:rsidR="00814167" w:rsidRDefault="0031657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ООО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«</w:t>
                    </w:r>
                    <w:r>
                      <w:rPr>
                        <w:rFonts w:ascii="Carlito" w:hAnsi="Carlito"/>
                        <w:w w:val="95"/>
                        <w:sz w:val="18"/>
                      </w:rPr>
                      <w:t>JAC-</w:t>
                    </w:r>
                    <w:r>
                      <w:rPr>
                        <w:w w:val="95"/>
                        <w:sz w:val="18"/>
                      </w:rPr>
                      <w:t>Брянск»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|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241029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г.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Брянск,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Пр</w:t>
                    </w:r>
                    <w:r>
                      <w:rPr>
                        <w:rFonts w:ascii="Carlito" w:hAnsi="Carlito"/>
                        <w:w w:val="95"/>
                        <w:sz w:val="18"/>
                      </w:rPr>
                      <w:t>-</w:t>
                    </w:r>
                    <w:r>
                      <w:rPr>
                        <w:w w:val="95"/>
                        <w:sz w:val="18"/>
                      </w:rPr>
                      <w:t>т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Московский,</w:t>
                    </w:r>
                    <w:r>
                      <w:rPr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стр.</w:t>
                    </w:r>
                    <w:r>
                      <w:rPr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2Г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35C7"/>
    <w:multiLevelType w:val="hybridMultilevel"/>
    <w:tmpl w:val="AECE8A56"/>
    <w:lvl w:ilvl="0" w:tplc="7E74C9BA">
      <w:numFmt w:val="bullet"/>
      <w:lvlText w:val=""/>
      <w:lvlJc w:val="left"/>
      <w:pPr>
        <w:ind w:left="92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C1CA83C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2" w:tplc="8530E80A">
      <w:numFmt w:val="bullet"/>
      <w:lvlText w:val="•"/>
      <w:lvlJc w:val="left"/>
      <w:pPr>
        <w:ind w:left="2811" w:hanging="360"/>
      </w:pPr>
      <w:rPr>
        <w:rFonts w:hint="default"/>
        <w:lang w:val="ru-RU" w:eastAsia="en-US" w:bidi="ar-SA"/>
      </w:rPr>
    </w:lvl>
    <w:lvl w:ilvl="3" w:tplc="8C34450C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4" w:tplc="451A502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749C02BE">
      <w:numFmt w:val="bullet"/>
      <w:lvlText w:val="•"/>
      <w:lvlJc w:val="left"/>
      <w:pPr>
        <w:ind w:left="5648" w:hanging="360"/>
      </w:pPr>
      <w:rPr>
        <w:rFonts w:hint="default"/>
        <w:lang w:val="ru-RU" w:eastAsia="en-US" w:bidi="ar-SA"/>
      </w:rPr>
    </w:lvl>
    <w:lvl w:ilvl="6" w:tplc="721CFBD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 w:tplc="E2DE15D2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 w:tplc="7F22C768">
      <w:numFmt w:val="bullet"/>
      <w:lvlText w:val="•"/>
      <w:lvlJc w:val="left"/>
      <w:pPr>
        <w:ind w:left="8484" w:hanging="360"/>
      </w:pPr>
      <w:rPr>
        <w:rFonts w:hint="default"/>
        <w:lang w:val="ru-RU" w:eastAsia="en-US" w:bidi="ar-SA"/>
      </w:rPr>
    </w:lvl>
  </w:abstractNum>
  <w:num w:numId="1" w16cid:durableId="164535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67"/>
    <w:rsid w:val="000D1ADD"/>
    <w:rsid w:val="00316570"/>
    <w:rsid w:val="004F5439"/>
    <w:rsid w:val="00520FC3"/>
    <w:rsid w:val="00563D3B"/>
    <w:rsid w:val="00814167"/>
    <w:rsid w:val="00B821C1"/>
    <w:rsid w:val="00D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40469"/>
  <w15:docId w15:val="{4A2B7864-1681-453A-B947-1AB6C30D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9"/>
    <w:qFormat/>
    <w:pPr>
      <w:spacing w:before="32"/>
      <w:ind w:left="2775" w:right="2772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 w:hanging="361"/>
    </w:pPr>
  </w:style>
  <w:style w:type="character" w:styleId="a5">
    <w:name w:val="Hyperlink"/>
    <w:basedOn w:val="a0"/>
    <w:uiPriority w:val="99"/>
    <w:unhideWhenUsed/>
    <w:rsid w:val="00520FC3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20F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Мазарский Александр</dc:creator>
  <cp:lastModifiedBy>Гаранина Марина</cp:lastModifiedBy>
  <cp:revision>2</cp:revision>
  <cp:lastPrinted>2023-04-08T13:34:00Z</cp:lastPrinted>
  <dcterms:created xsi:type="dcterms:W3CDTF">2023-05-17T07:47:00Z</dcterms:created>
  <dcterms:modified xsi:type="dcterms:W3CDTF">2023-05-17T07:47:00Z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2023-04-08T00:00:00Z</vt:filetime>
  </property>
</Properties>
</file>