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00D6" w14:textId="47348B33" w:rsidR="00184338" w:rsidRPr="00D43F91" w:rsidRDefault="00030498">
      <w:pPr>
        <w:spacing w:after="120"/>
        <w:ind w:right="-39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>Правила проведения мероприятия</w:t>
      </w:r>
    </w:p>
    <w:p w14:paraId="35DFBD34" w14:textId="646117BB" w:rsidR="00184338" w:rsidRPr="00D43F91" w:rsidRDefault="003D6FEE">
      <w:pPr>
        <w:spacing w:after="120"/>
        <w:ind w:right="-39"/>
        <w:jc w:val="center"/>
      </w:pPr>
      <w:r w:rsidRPr="00D43F91">
        <w:rPr>
          <w:rFonts w:ascii="Arial;sans-serif" w:hAnsi="Arial;sans-serif"/>
          <w:b/>
          <w:color w:val="000000" w:themeColor="text1"/>
          <w:sz w:val="28"/>
          <w:szCs w:val="28"/>
          <w:lang w:eastAsia="ru-RU"/>
        </w:rPr>
        <w:t>«</w:t>
      </w:r>
      <w:r w:rsidR="00FF081D" w:rsidRPr="00D43F91">
        <w:rPr>
          <w:rFonts w:ascii="Arial;sans-serif" w:hAnsi="Arial;sans-serif"/>
          <w:b/>
          <w:color w:val="000000" w:themeColor="text1"/>
          <w:sz w:val="28"/>
          <w:szCs w:val="28"/>
          <w:lang w:eastAsia="ru-RU"/>
        </w:rPr>
        <w:t>Передайте HAVAL JOLION привет</w:t>
      </w:r>
      <w:r w:rsidRPr="00D43F91">
        <w:rPr>
          <w:rFonts w:ascii="Arial;sans-serif" w:hAnsi="Arial;sans-serif"/>
          <w:b/>
          <w:color w:val="000000" w:themeColor="text1"/>
          <w:sz w:val="28"/>
          <w:szCs w:val="28"/>
          <w:lang w:eastAsia="ru-RU"/>
        </w:rPr>
        <w:t>»</w:t>
      </w:r>
    </w:p>
    <w:p w14:paraId="636A34DA" w14:textId="77777777" w:rsidR="00184338" w:rsidRPr="00D43F91" w:rsidRDefault="003D6FEE">
      <w:pPr>
        <w:pStyle w:val="1"/>
        <w:numPr>
          <w:ilvl w:val="0"/>
          <w:numId w:val="1"/>
        </w:numPr>
        <w:spacing w:after="120"/>
        <w:ind w:left="426" w:right="-39" w:hanging="426"/>
        <w:jc w:val="center"/>
      </w:pPr>
      <w:r w:rsidRPr="00D43F91">
        <w:rPr>
          <w:b/>
          <w:color w:val="000000" w:themeColor="text1"/>
          <w:sz w:val="28"/>
          <w:szCs w:val="28"/>
          <w:lang w:eastAsia="ru-RU"/>
        </w:rPr>
        <w:t>Общие положения</w:t>
      </w:r>
    </w:p>
    <w:p w14:paraId="7C7A7B8A" w14:textId="77777777" w:rsidR="00184338" w:rsidRPr="00D43F91" w:rsidRDefault="00184338">
      <w:pPr>
        <w:pStyle w:val="1"/>
        <w:spacing w:after="120"/>
        <w:ind w:left="0" w:right="-39" w:firstLine="709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01E25001" w14:textId="6F71847B" w:rsidR="00184338" w:rsidRPr="00D43F91" w:rsidRDefault="003D6FEE">
      <w:pPr>
        <w:pStyle w:val="1"/>
        <w:numPr>
          <w:ilvl w:val="1"/>
          <w:numId w:val="3"/>
        </w:numPr>
        <w:tabs>
          <w:tab w:val="left" w:pos="426"/>
          <w:tab w:val="left" w:pos="1134"/>
        </w:tabs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 </w:t>
      </w:r>
      <w:bookmarkStart w:id="0" w:name="_Ref349577474"/>
      <w:r w:rsidR="000A12C8" w:rsidRPr="00D43F91">
        <w:rPr>
          <w:color w:val="000000" w:themeColor="text1"/>
          <w:sz w:val="28"/>
          <w:szCs w:val="28"/>
        </w:rPr>
        <w:t xml:space="preserve">Мероприятие </w:t>
      </w:r>
      <w:r w:rsidRPr="00D43F91">
        <w:rPr>
          <w:color w:val="000000" w:themeColor="text1"/>
          <w:sz w:val="28"/>
          <w:szCs w:val="28"/>
        </w:rPr>
        <w:t xml:space="preserve">под названием </w:t>
      </w:r>
      <w:r w:rsidRPr="00D43F91">
        <w:rPr>
          <w:rFonts w:ascii="Arial;sans-serif" w:hAnsi="Arial;sans-serif"/>
          <w:color w:val="000000" w:themeColor="text1"/>
          <w:sz w:val="28"/>
          <w:szCs w:val="28"/>
        </w:rPr>
        <w:t>«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eastAsia="ru-RU"/>
        </w:rPr>
        <w:t>Передайт</w:t>
      </w:r>
      <w:r w:rsidR="000A12C8" w:rsidRPr="00D43F91">
        <w:rPr>
          <w:rFonts w:ascii="Arial;sans-serif" w:hAnsi="Arial;sans-serif"/>
          <w:color w:val="000000" w:themeColor="text1"/>
          <w:sz w:val="28"/>
          <w:szCs w:val="28"/>
          <w:lang w:eastAsia="ru-RU"/>
        </w:rPr>
        <w:t>е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eastAsia="ru-RU"/>
        </w:rPr>
        <w:t xml:space="preserve"> 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val="en-US" w:eastAsia="ru-RU"/>
        </w:rPr>
        <w:t>HAVAL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eastAsia="ru-RU"/>
        </w:rPr>
        <w:t xml:space="preserve"> 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val="en-US" w:eastAsia="ru-RU"/>
        </w:rPr>
        <w:t>JOLION</w:t>
      </w:r>
      <w:r w:rsidR="00FF081D" w:rsidRPr="00D43F91">
        <w:rPr>
          <w:rFonts w:ascii="Arial;sans-serif" w:hAnsi="Arial;sans-serif"/>
          <w:color w:val="000000" w:themeColor="text1"/>
          <w:sz w:val="28"/>
          <w:szCs w:val="28"/>
          <w:lang w:eastAsia="ru-RU"/>
        </w:rPr>
        <w:t xml:space="preserve"> привет</w:t>
      </w:r>
      <w:r w:rsidRPr="00D43F91">
        <w:rPr>
          <w:rFonts w:ascii="Arial;sans-serif" w:hAnsi="Arial;sans-serif"/>
          <w:color w:val="000000" w:themeColor="text1"/>
          <w:sz w:val="28"/>
          <w:szCs w:val="28"/>
        </w:rPr>
        <w:t>»</w:t>
      </w:r>
      <w:r w:rsidR="00F31212" w:rsidRPr="00D43F91">
        <w:rPr>
          <w:color w:val="000000" w:themeColor="text1"/>
          <w:sz w:val="28"/>
          <w:szCs w:val="28"/>
        </w:rPr>
        <w:t xml:space="preserve"> (далее – «мероприятие»</w:t>
      </w:r>
      <w:r w:rsidRPr="00D43F91">
        <w:rPr>
          <w:color w:val="000000" w:themeColor="text1"/>
          <w:sz w:val="28"/>
          <w:szCs w:val="28"/>
        </w:rPr>
        <w:t>) проводится в рамках рекламной кампании</w:t>
      </w:r>
      <w:bookmarkEnd w:id="0"/>
      <w:r w:rsidR="00237CBC" w:rsidRPr="00D43F91">
        <w:rPr>
          <w:color w:val="000000" w:themeColor="text1"/>
          <w:sz w:val="28"/>
          <w:szCs w:val="28"/>
        </w:rPr>
        <w:t xml:space="preserve"> </w:t>
      </w:r>
      <w:r w:rsidR="00237CBC" w:rsidRPr="00D43F91">
        <w:rPr>
          <w:color w:val="000000" w:themeColor="text1"/>
          <w:sz w:val="28"/>
          <w:szCs w:val="28"/>
          <w:lang w:val="en-US"/>
        </w:rPr>
        <w:t>HAVAL</w:t>
      </w:r>
      <w:r w:rsidR="00237CBC" w:rsidRPr="00D43F91">
        <w:rPr>
          <w:color w:val="000000" w:themeColor="text1"/>
          <w:sz w:val="28"/>
          <w:szCs w:val="28"/>
        </w:rPr>
        <w:t xml:space="preserve"> </w:t>
      </w:r>
      <w:r w:rsidR="00237CBC" w:rsidRPr="00D43F91">
        <w:rPr>
          <w:color w:val="000000" w:themeColor="text1"/>
          <w:sz w:val="28"/>
          <w:szCs w:val="28"/>
          <w:lang w:val="en-US"/>
        </w:rPr>
        <w:t>Russia</w:t>
      </w:r>
      <w:r w:rsidR="0075269E" w:rsidRPr="00D43F91">
        <w:rPr>
          <w:color w:val="000000" w:themeColor="text1"/>
          <w:sz w:val="28"/>
          <w:szCs w:val="28"/>
        </w:rPr>
        <w:t xml:space="preserve"> в целях привлечения неопределённого круга лиц, повышению узнаваемости и поддержания интереса к товарному знаку и товарам (транспортным средствам), реализуемым под товарным знаком </w:t>
      </w:r>
      <w:r w:rsidR="0075269E" w:rsidRPr="00D43F91">
        <w:rPr>
          <w:color w:val="000000" w:themeColor="text1"/>
          <w:sz w:val="28"/>
          <w:szCs w:val="28"/>
          <w:lang w:val="en-US"/>
        </w:rPr>
        <w:t>HAVAL</w:t>
      </w:r>
      <w:r w:rsidRPr="00D43F91">
        <w:rPr>
          <w:color w:val="000000" w:themeColor="text1"/>
          <w:sz w:val="28"/>
          <w:szCs w:val="28"/>
        </w:rPr>
        <w:t>.</w:t>
      </w:r>
    </w:p>
    <w:p w14:paraId="6223D502" w14:textId="12B5C6CD" w:rsidR="00184338" w:rsidRPr="00D43F91" w:rsidRDefault="0075269E">
      <w:pPr>
        <w:pStyle w:val="1"/>
        <w:numPr>
          <w:ilvl w:val="1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М</w:t>
      </w:r>
      <w:r w:rsidR="00F31212" w:rsidRPr="00D43F91">
        <w:rPr>
          <w:color w:val="000000" w:themeColor="text1"/>
          <w:sz w:val="28"/>
          <w:szCs w:val="28"/>
        </w:rPr>
        <w:t xml:space="preserve">ероприятие </w:t>
      </w:r>
      <w:r w:rsidR="003D6FEE" w:rsidRPr="00D43F91">
        <w:rPr>
          <w:color w:val="000000" w:themeColor="text1"/>
          <w:sz w:val="28"/>
          <w:szCs w:val="28"/>
        </w:rPr>
        <w:t>проводится на территории Российской Федерации</w:t>
      </w:r>
      <w:r w:rsidRPr="00D43F91">
        <w:rPr>
          <w:color w:val="000000" w:themeColor="text1"/>
          <w:sz w:val="28"/>
          <w:szCs w:val="28"/>
        </w:rPr>
        <w:t xml:space="preserve">, </w:t>
      </w:r>
      <w:r w:rsidR="001F236F" w:rsidRPr="00D43F91">
        <w:rPr>
          <w:color w:val="000000" w:themeColor="text1"/>
          <w:sz w:val="28"/>
          <w:szCs w:val="28"/>
        </w:rPr>
        <w:t>в социальных сетях</w:t>
      </w:r>
      <w:r w:rsidR="003E1229" w:rsidRPr="00D43F91">
        <w:rPr>
          <w:color w:val="000000" w:themeColor="text1"/>
          <w:sz w:val="28"/>
          <w:szCs w:val="28"/>
        </w:rPr>
        <w:t>:</w:t>
      </w:r>
      <w:r w:rsidR="001F236F" w:rsidRPr="00D43F91">
        <w:rPr>
          <w:color w:val="000000" w:themeColor="text1"/>
          <w:sz w:val="28"/>
          <w:szCs w:val="28"/>
        </w:rPr>
        <w:t xml:space="preserve"> </w:t>
      </w:r>
      <w:proofErr w:type="spellStart"/>
      <w:r w:rsidR="001F236F" w:rsidRPr="00D43F91">
        <w:rPr>
          <w:color w:val="000000" w:themeColor="text1"/>
          <w:sz w:val="28"/>
          <w:szCs w:val="28"/>
        </w:rPr>
        <w:t>Facebook</w:t>
      </w:r>
      <w:proofErr w:type="spellEnd"/>
      <w:r w:rsidR="001F236F" w:rsidRPr="00D43F91">
        <w:rPr>
          <w:color w:val="000000" w:themeColor="text1"/>
          <w:sz w:val="28"/>
          <w:szCs w:val="28"/>
        </w:rPr>
        <w:t xml:space="preserve"> (</w:t>
      </w:r>
      <w:hyperlink r:id="rId6" w:history="1">
        <w:r w:rsidR="001F236F" w:rsidRPr="00D43F91">
          <w:rPr>
            <w:color w:val="000000" w:themeColor="text1"/>
            <w:sz w:val="28"/>
            <w:szCs w:val="28"/>
          </w:rPr>
          <w:t>https://www.facebook.com</w:t>
        </w:r>
      </w:hyperlink>
      <w:r w:rsidR="001F236F" w:rsidRPr="00D43F91">
        <w:rPr>
          <w:color w:val="000000" w:themeColor="text1"/>
          <w:sz w:val="28"/>
          <w:szCs w:val="28"/>
        </w:rPr>
        <w:t>), ВК (</w:t>
      </w:r>
      <w:hyperlink r:id="rId7" w:history="1">
        <w:r w:rsidR="001F236F" w:rsidRPr="00D43F91">
          <w:rPr>
            <w:color w:val="000000" w:themeColor="text1"/>
            <w:sz w:val="28"/>
            <w:szCs w:val="28"/>
          </w:rPr>
          <w:t>https://vk.com)</w:t>
        </w:r>
      </w:hyperlink>
      <w:r w:rsidR="001F236F" w:rsidRPr="00D43F91">
        <w:rPr>
          <w:color w:val="000000" w:themeColor="text1"/>
          <w:sz w:val="28"/>
          <w:szCs w:val="28"/>
        </w:rPr>
        <w:t>, ОК (</w:t>
      </w:r>
      <w:hyperlink r:id="rId8" w:history="1">
        <w:r w:rsidR="001F236F" w:rsidRPr="00D43F91">
          <w:rPr>
            <w:color w:val="000000" w:themeColor="text1"/>
            <w:sz w:val="28"/>
            <w:szCs w:val="28"/>
          </w:rPr>
          <w:t>https://ok.ru/</w:t>
        </w:r>
      </w:hyperlink>
      <w:r w:rsidR="001F236F" w:rsidRPr="00D43F91">
        <w:rPr>
          <w:color w:val="000000" w:themeColor="text1"/>
          <w:sz w:val="28"/>
          <w:szCs w:val="28"/>
        </w:rPr>
        <w:t xml:space="preserve">), </w:t>
      </w:r>
      <w:proofErr w:type="spellStart"/>
      <w:r w:rsidRPr="00D43F91">
        <w:rPr>
          <w:color w:val="000000" w:themeColor="text1"/>
          <w:sz w:val="28"/>
          <w:szCs w:val="28"/>
        </w:rPr>
        <w:t>Instagram</w:t>
      </w:r>
      <w:proofErr w:type="spellEnd"/>
      <w:r w:rsidRPr="00D43F91">
        <w:rPr>
          <w:color w:val="000000" w:themeColor="text1"/>
          <w:sz w:val="28"/>
          <w:szCs w:val="28"/>
        </w:rPr>
        <w:t xml:space="preserve"> (</w:t>
      </w:r>
      <w:hyperlink r:id="rId9" w:history="1">
        <w:r w:rsidRPr="00D43F91">
          <w:rPr>
            <w:color w:val="000000" w:themeColor="text1"/>
            <w:sz w:val="28"/>
            <w:szCs w:val="28"/>
          </w:rPr>
          <w:t>https://www.instagram.com</w:t>
        </w:r>
      </w:hyperlink>
      <w:r w:rsidRPr="00D43F91">
        <w:rPr>
          <w:color w:val="000000" w:themeColor="text1"/>
          <w:sz w:val="28"/>
          <w:szCs w:val="28"/>
        </w:rPr>
        <w:t>)</w:t>
      </w:r>
      <w:r w:rsidR="001F236F" w:rsidRPr="00D43F91">
        <w:rPr>
          <w:color w:val="000000" w:themeColor="text1"/>
        </w:rPr>
        <w:t xml:space="preserve">, </w:t>
      </w:r>
      <w:r w:rsidR="001F236F" w:rsidRPr="00D43F91">
        <w:rPr>
          <w:color w:val="000000" w:themeColor="text1"/>
          <w:sz w:val="28"/>
          <w:szCs w:val="28"/>
        </w:rPr>
        <w:t>далее собирательно: «социальные сети» / «социальная сеть»,</w:t>
      </w:r>
      <w:r w:rsidRPr="00D43F91">
        <w:rPr>
          <w:color w:val="000000" w:themeColor="text1"/>
          <w:sz w:val="28"/>
          <w:szCs w:val="28"/>
        </w:rPr>
        <w:t xml:space="preserve"> при этом выдача Главного приза осуществляется в городе Москва</w:t>
      </w:r>
      <w:r w:rsidR="003D6FEE" w:rsidRPr="00D43F91">
        <w:rPr>
          <w:color w:val="000000" w:themeColor="text1"/>
          <w:sz w:val="28"/>
          <w:szCs w:val="28"/>
        </w:rPr>
        <w:t>.</w:t>
      </w:r>
    </w:p>
    <w:p w14:paraId="07331436" w14:textId="2403D340" w:rsidR="000150B2" w:rsidRPr="00D43F91" w:rsidRDefault="0075269E" w:rsidP="000150B2">
      <w:pPr>
        <w:pStyle w:val="1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М</w:t>
      </w:r>
      <w:r w:rsidR="00F31212" w:rsidRPr="00D43F91">
        <w:rPr>
          <w:color w:val="000000" w:themeColor="text1"/>
          <w:sz w:val="28"/>
          <w:szCs w:val="28"/>
        </w:rPr>
        <w:t>ероприятие</w:t>
      </w:r>
      <w:r w:rsidR="003D6FEE" w:rsidRPr="00D43F91">
        <w:rPr>
          <w:color w:val="000000" w:themeColor="text1"/>
          <w:sz w:val="28"/>
          <w:szCs w:val="28"/>
          <w:lang w:eastAsia="en-US"/>
        </w:rPr>
        <w:t xml:space="preserve"> не является лотереей, азартной игрой или иным, основанным </w:t>
      </w:r>
      <w:r w:rsidR="003D6FEE" w:rsidRPr="00D43F91">
        <w:rPr>
          <w:sz w:val="28"/>
          <w:szCs w:val="28"/>
          <w:lang w:eastAsia="en-US"/>
        </w:rPr>
        <w:t>на риске мероприятием, не предполагает внесения платы за участие, и не связан</w:t>
      </w:r>
      <w:r w:rsidRPr="00D43F91">
        <w:rPr>
          <w:sz w:val="28"/>
          <w:szCs w:val="28"/>
          <w:lang w:eastAsia="en-US"/>
        </w:rPr>
        <w:t>о</w:t>
      </w:r>
      <w:r w:rsidR="003D6FEE" w:rsidRPr="00D43F91">
        <w:rPr>
          <w:sz w:val="28"/>
          <w:szCs w:val="28"/>
          <w:lang w:eastAsia="en-US"/>
        </w:rPr>
        <w:t xml:space="preserve"> с извлечением прибыли. </w:t>
      </w:r>
      <w:r w:rsidRPr="00D43F91">
        <w:rPr>
          <w:sz w:val="28"/>
          <w:szCs w:val="28"/>
          <w:lang w:eastAsia="en-US"/>
        </w:rPr>
        <w:t xml:space="preserve">Проведение Мероприятия регламентируется законодательством Российской Федерации </w:t>
      </w:r>
      <w:r w:rsidR="003E1229" w:rsidRPr="00D43F91">
        <w:rPr>
          <w:sz w:val="28"/>
          <w:szCs w:val="28"/>
          <w:lang w:eastAsia="en-US"/>
        </w:rPr>
        <w:t xml:space="preserve">и </w:t>
      </w:r>
      <w:r w:rsidR="003D6FEE" w:rsidRPr="00D43F91">
        <w:rPr>
          <w:sz w:val="28"/>
          <w:szCs w:val="28"/>
          <w:lang w:eastAsia="en-US"/>
        </w:rPr>
        <w:t xml:space="preserve">настоящими правилами (далее — «Правила»). </w:t>
      </w:r>
    </w:p>
    <w:p w14:paraId="519CFB15" w14:textId="01D77D14" w:rsidR="00184338" w:rsidRPr="00D43F91" w:rsidRDefault="0075269E" w:rsidP="000150B2">
      <w:pPr>
        <w:pStyle w:val="1"/>
        <w:numPr>
          <w:ilvl w:val="1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Информация о проведении </w:t>
      </w:r>
      <w:r w:rsidR="001F236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, а также информация об Организаторе </w:t>
      </w:r>
      <w:r w:rsidR="001F236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, правилах его проведения, </w:t>
      </w:r>
      <w:r w:rsidR="001200C6" w:rsidRPr="00D43F91">
        <w:rPr>
          <w:color w:val="000000" w:themeColor="text1"/>
          <w:sz w:val="28"/>
          <w:szCs w:val="28"/>
        </w:rPr>
        <w:t xml:space="preserve">количестве призов по результатам </w:t>
      </w:r>
      <w:r w:rsidR="001F236F" w:rsidRPr="00D43F91">
        <w:rPr>
          <w:color w:val="000000" w:themeColor="text1"/>
          <w:sz w:val="28"/>
          <w:szCs w:val="28"/>
        </w:rPr>
        <w:t>Мероприятия</w:t>
      </w:r>
      <w:r w:rsidR="001200C6" w:rsidRPr="00D43F91">
        <w:rPr>
          <w:color w:val="000000" w:themeColor="text1"/>
          <w:sz w:val="28"/>
          <w:szCs w:val="28"/>
        </w:rPr>
        <w:t xml:space="preserve">, сроках, месте и порядке их получения размещается в общем доступе в сети интернет </w:t>
      </w:r>
      <w:r w:rsidR="001F236F" w:rsidRPr="00D43F91">
        <w:rPr>
          <w:color w:val="000000" w:themeColor="text1"/>
          <w:sz w:val="28"/>
          <w:szCs w:val="28"/>
        </w:rPr>
        <w:t xml:space="preserve">на официальных страницах HAVAL в социальных сетях: </w:t>
      </w:r>
      <w:proofErr w:type="spellStart"/>
      <w:r w:rsidR="001F236F" w:rsidRPr="00D43F91">
        <w:rPr>
          <w:color w:val="000000" w:themeColor="text1"/>
          <w:sz w:val="28"/>
          <w:szCs w:val="28"/>
        </w:rPr>
        <w:t>Instagram</w:t>
      </w:r>
      <w:proofErr w:type="spellEnd"/>
      <w:r w:rsidR="001F236F" w:rsidRPr="00D43F91">
        <w:rPr>
          <w:color w:val="000000" w:themeColor="text1"/>
          <w:sz w:val="28"/>
          <w:szCs w:val="28"/>
        </w:rPr>
        <w:t xml:space="preserve"> (</w:t>
      </w:r>
      <w:hyperlink r:id="rId10" w:history="1">
        <w:r w:rsidR="001F236F" w:rsidRPr="00D43F91">
          <w:rPr>
            <w:color w:val="000000" w:themeColor="text1"/>
            <w:sz w:val="28"/>
            <w:szCs w:val="28"/>
          </w:rPr>
          <w:t>https</w:t>
        </w:r>
        <w:r w:rsidR="001F236F" w:rsidRPr="00D43F91">
          <w:rPr>
            <w:color w:val="000000" w:themeColor="text1"/>
          </w:rPr>
          <w:t>://</w:t>
        </w:r>
        <w:r w:rsidR="001F236F" w:rsidRPr="00D43F91">
          <w:rPr>
            <w:color w:val="000000" w:themeColor="text1"/>
            <w:sz w:val="28"/>
            <w:szCs w:val="28"/>
          </w:rPr>
          <w:t>www</w:t>
        </w:r>
        <w:r w:rsidR="001F236F" w:rsidRPr="00D43F91">
          <w:rPr>
            <w:color w:val="000000" w:themeColor="text1"/>
          </w:rPr>
          <w:t>.</w:t>
        </w:r>
        <w:r w:rsidR="001F236F" w:rsidRPr="00D43F91">
          <w:rPr>
            <w:color w:val="000000" w:themeColor="text1"/>
            <w:sz w:val="28"/>
            <w:szCs w:val="28"/>
          </w:rPr>
          <w:t>instagram</w:t>
        </w:r>
        <w:r w:rsidR="001F236F" w:rsidRPr="00D43F91">
          <w:rPr>
            <w:color w:val="000000" w:themeColor="text1"/>
          </w:rPr>
          <w:t>.</w:t>
        </w:r>
        <w:r w:rsidR="001F236F" w:rsidRPr="00D43F91">
          <w:rPr>
            <w:color w:val="000000" w:themeColor="text1"/>
            <w:sz w:val="28"/>
            <w:szCs w:val="28"/>
          </w:rPr>
          <w:t>com</w:t>
        </w:r>
        <w:r w:rsidR="001F236F" w:rsidRPr="00D43F91">
          <w:rPr>
            <w:color w:val="000000" w:themeColor="text1"/>
          </w:rPr>
          <w:t>/</w:t>
        </w:r>
        <w:r w:rsidR="001F236F" w:rsidRPr="00D43F91">
          <w:rPr>
            <w:color w:val="000000" w:themeColor="text1"/>
            <w:sz w:val="28"/>
            <w:szCs w:val="28"/>
          </w:rPr>
          <w:t>havalrussia</w:t>
        </w:r>
      </w:hyperlink>
      <w:r w:rsidR="001F236F" w:rsidRPr="00D43F91">
        <w:rPr>
          <w:color w:val="000000" w:themeColor="text1"/>
        </w:rPr>
        <w:t>)</w:t>
      </w:r>
      <w:r w:rsidR="001F236F" w:rsidRPr="00D43F91">
        <w:rPr>
          <w:color w:val="000000" w:themeColor="text1"/>
          <w:sz w:val="28"/>
          <w:szCs w:val="28"/>
        </w:rPr>
        <w:t xml:space="preserve">, </w:t>
      </w:r>
      <w:proofErr w:type="spellStart"/>
      <w:r w:rsidR="001F236F" w:rsidRPr="00D43F91">
        <w:rPr>
          <w:color w:val="000000" w:themeColor="text1"/>
          <w:sz w:val="28"/>
          <w:szCs w:val="28"/>
        </w:rPr>
        <w:t>Facebook</w:t>
      </w:r>
      <w:proofErr w:type="spellEnd"/>
      <w:r w:rsidR="001F236F" w:rsidRPr="00D43F91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1F236F" w:rsidRPr="00D43F91">
          <w:rPr>
            <w:color w:val="000000" w:themeColor="text1"/>
            <w:sz w:val="28"/>
            <w:szCs w:val="28"/>
          </w:rPr>
          <w:t>https://www.facebook.com/HavalRus</w:t>
        </w:r>
      </w:hyperlink>
      <w:r w:rsidR="001F236F" w:rsidRPr="00D43F91">
        <w:rPr>
          <w:color w:val="000000" w:themeColor="text1"/>
          <w:sz w:val="28"/>
          <w:szCs w:val="28"/>
        </w:rPr>
        <w:t>), ВК (</w:t>
      </w:r>
      <w:hyperlink r:id="rId12" w:history="1">
        <w:r w:rsidR="001F236F" w:rsidRPr="00D43F91">
          <w:rPr>
            <w:color w:val="000000" w:themeColor="text1"/>
            <w:sz w:val="28"/>
            <w:szCs w:val="28"/>
          </w:rPr>
          <w:t>https://vk.com/havalrussia</w:t>
        </w:r>
      </w:hyperlink>
      <w:r w:rsidR="001F236F" w:rsidRPr="00D43F91">
        <w:rPr>
          <w:color w:val="000000" w:themeColor="text1"/>
          <w:sz w:val="28"/>
          <w:szCs w:val="28"/>
        </w:rPr>
        <w:t>), ОК (</w:t>
      </w:r>
      <w:hyperlink r:id="rId13" w:history="1">
        <w:r w:rsidR="001F236F" w:rsidRPr="00D43F91">
          <w:rPr>
            <w:color w:val="000000" w:themeColor="text1"/>
            <w:sz w:val="28"/>
            <w:szCs w:val="28"/>
          </w:rPr>
          <w:t>https://ok.ru/havalrussia?st._aid=GroupTopicLayer_VisitProfile</w:t>
        </w:r>
      </w:hyperlink>
      <w:r w:rsidR="001F236F" w:rsidRPr="00D43F91">
        <w:rPr>
          <w:color w:val="000000" w:themeColor="text1"/>
          <w:sz w:val="28"/>
          <w:szCs w:val="28"/>
        </w:rPr>
        <w:t xml:space="preserve">) в период проведения Мероприятия. </w:t>
      </w:r>
    </w:p>
    <w:p w14:paraId="0E5924BB" w14:textId="7B19E75E" w:rsidR="00184338" w:rsidRPr="00D43F91" w:rsidRDefault="003D6FEE">
      <w:pPr>
        <w:pStyle w:val="1"/>
        <w:numPr>
          <w:ilvl w:val="1"/>
          <w:numId w:val="3"/>
        </w:numPr>
        <w:ind w:left="567" w:hanging="567"/>
        <w:jc w:val="both"/>
      </w:pPr>
      <w:r w:rsidRPr="00D43F91">
        <w:rPr>
          <w:sz w:val="28"/>
          <w:szCs w:val="28"/>
          <w:lang w:eastAsia="ru-RU"/>
        </w:rPr>
        <w:t>Организатор</w:t>
      </w:r>
      <w:r w:rsidRPr="00D43F91">
        <w:rPr>
          <w:color w:val="000000"/>
          <w:sz w:val="28"/>
          <w:szCs w:val="28"/>
          <w:lang w:eastAsia="ru-RU"/>
        </w:rPr>
        <w:t xml:space="preserve"> вручает Призы, установленные в разделе </w:t>
      </w:r>
      <w:r w:rsidRPr="00D43F91">
        <w:rPr>
          <w:sz w:val="28"/>
          <w:szCs w:val="28"/>
        </w:rPr>
        <w:t>6</w:t>
      </w:r>
      <w:r w:rsidRPr="00D43F91">
        <w:rPr>
          <w:color w:val="000000"/>
          <w:sz w:val="28"/>
          <w:szCs w:val="28"/>
          <w:lang w:eastAsia="ru-RU"/>
        </w:rPr>
        <w:t xml:space="preserve"> настоящих Правил (далее – «</w:t>
      </w:r>
      <w:r w:rsidR="001F236F" w:rsidRPr="00D43F91">
        <w:rPr>
          <w:color w:val="000000"/>
          <w:sz w:val="28"/>
          <w:szCs w:val="28"/>
          <w:lang w:eastAsia="ru-RU"/>
        </w:rPr>
        <w:t>призы</w:t>
      </w:r>
      <w:r w:rsidRPr="00D43F91">
        <w:rPr>
          <w:color w:val="000000"/>
          <w:sz w:val="28"/>
          <w:szCs w:val="28"/>
          <w:lang w:eastAsia="ru-RU"/>
        </w:rPr>
        <w:t xml:space="preserve">»), лицам, признанным обладателями </w:t>
      </w:r>
      <w:r w:rsidR="001F236F" w:rsidRPr="00D43F91">
        <w:rPr>
          <w:color w:val="000000"/>
          <w:sz w:val="28"/>
          <w:szCs w:val="28"/>
          <w:lang w:eastAsia="ru-RU"/>
        </w:rPr>
        <w:t xml:space="preserve">призов </w:t>
      </w:r>
      <w:r w:rsidRPr="00D43F91">
        <w:rPr>
          <w:color w:val="000000"/>
          <w:sz w:val="28"/>
          <w:szCs w:val="28"/>
          <w:lang w:eastAsia="ru-RU"/>
        </w:rPr>
        <w:t xml:space="preserve">(также далее – </w:t>
      </w:r>
      <w:r w:rsidR="001F236F" w:rsidRPr="00D43F91">
        <w:rPr>
          <w:color w:val="000000"/>
          <w:sz w:val="28"/>
          <w:szCs w:val="28"/>
          <w:lang w:eastAsia="ru-RU"/>
        </w:rPr>
        <w:t>«</w:t>
      </w:r>
      <w:r w:rsidRPr="00D43F91">
        <w:rPr>
          <w:color w:val="000000"/>
          <w:sz w:val="28"/>
          <w:szCs w:val="28"/>
          <w:lang w:eastAsia="ru-RU"/>
        </w:rPr>
        <w:t>Победителями</w:t>
      </w:r>
      <w:r w:rsidR="001F236F" w:rsidRPr="00D43F91">
        <w:rPr>
          <w:color w:val="000000"/>
          <w:sz w:val="28"/>
          <w:szCs w:val="28"/>
          <w:lang w:eastAsia="ru-RU"/>
        </w:rPr>
        <w:t>»</w:t>
      </w:r>
      <w:r w:rsidRPr="00D43F91">
        <w:rPr>
          <w:color w:val="000000"/>
          <w:sz w:val="28"/>
          <w:szCs w:val="28"/>
          <w:lang w:eastAsia="ru-RU"/>
        </w:rPr>
        <w:t>) в соответствии с настоящими Правилами.</w:t>
      </w:r>
    </w:p>
    <w:p w14:paraId="2B56ACB5" w14:textId="177FB77B" w:rsidR="001F236F" w:rsidRPr="00D43F91" w:rsidRDefault="001F236F">
      <w:pPr>
        <w:pStyle w:val="1"/>
        <w:ind w:left="567"/>
        <w:jc w:val="both"/>
      </w:pPr>
    </w:p>
    <w:p w14:paraId="0CE2D415" w14:textId="2B19A66C" w:rsidR="00184338" w:rsidRPr="00D43F91" w:rsidRDefault="00184338">
      <w:pPr>
        <w:pStyle w:val="1"/>
        <w:ind w:left="567"/>
        <w:jc w:val="both"/>
        <w:rPr>
          <w:color w:val="000000"/>
          <w:sz w:val="28"/>
          <w:szCs w:val="28"/>
          <w:lang w:eastAsia="ru-RU"/>
        </w:rPr>
      </w:pPr>
    </w:p>
    <w:p w14:paraId="74EEDB4E" w14:textId="42E610CD" w:rsidR="00184338" w:rsidRPr="00D43F91" w:rsidRDefault="003D6FEE">
      <w:pPr>
        <w:pStyle w:val="1"/>
        <w:numPr>
          <w:ilvl w:val="0"/>
          <w:numId w:val="3"/>
        </w:numPr>
        <w:spacing w:after="120"/>
        <w:ind w:left="426" w:right="-39" w:hanging="426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 xml:space="preserve">Сведения об Организаторе </w:t>
      </w:r>
      <w:r w:rsidR="00F31212" w:rsidRPr="00D43F91">
        <w:rPr>
          <w:b/>
          <w:color w:val="000000" w:themeColor="text1"/>
          <w:sz w:val="28"/>
          <w:szCs w:val="28"/>
        </w:rPr>
        <w:t>мероприятия</w:t>
      </w:r>
    </w:p>
    <w:p w14:paraId="0A602996" w14:textId="77777777" w:rsidR="00184338" w:rsidRPr="00D43F91" w:rsidRDefault="00184338">
      <w:pPr>
        <w:pStyle w:val="1"/>
        <w:spacing w:after="120"/>
        <w:ind w:left="567" w:right="-39"/>
        <w:jc w:val="both"/>
        <w:rPr>
          <w:sz w:val="28"/>
          <w:szCs w:val="28"/>
        </w:rPr>
      </w:pPr>
    </w:p>
    <w:p w14:paraId="262828D9" w14:textId="0F1F6C95" w:rsidR="00184338" w:rsidRPr="00D43F91" w:rsidRDefault="003D6FEE">
      <w:pPr>
        <w:pStyle w:val="1"/>
        <w:numPr>
          <w:ilvl w:val="1"/>
          <w:numId w:val="3"/>
        </w:numPr>
        <w:spacing w:after="120"/>
        <w:ind w:left="567" w:right="-39" w:hanging="567"/>
        <w:jc w:val="both"/>
      </w:pPr>
      <w:r w:rsidRPr="00D43F91">
        <w:rPr>
          <w:sz w:val="28"/>
          <w:szCs w:val="28"/>
        </w:rPr>
        <w:t xml:space="preserve">Лицо, от имени которого проводится </w:t>
      </w:r>
      <w:r w:rsidR="00F31212" w:rsidRPr="00D43F91">
        <w:rPr>
          <w:color w:val="000000" w:themeColor="text1"/>
          <w:sz w:val="28"/>
          <w:szCs w:val="28"/>
        </w:rPr>
        <w:t>мероприятие</w:t>
      </w:r>
      <w:r w:rsidRPr="00D43F91">
        <w:rPr>
          <w:sz w:val="28"/>
          <w:szCs w:val="28"/>
        </w:rPr>
        <w:t xml:space="preserve"> (выше и далее – Организатор): Наименование: Общество с ограниченной ответственностью «Рекламное агентство Доктор Юнг» </w:t>
      </w:r>
    </w:p>
    <w:p w14:paraId="6DB3E000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t>Адрес местонахождения:</w:t>
      </w:r>
      <w:r w:rsidRPr="00D43F91">
        <w:rPr>
          <w:sz w:val="28"/>
          <w:szCs w:val="28"/>
        </w:rPr>
        <w:t xml:space="preserve"> 127015, Москва г., Большая </w:t>
      </w:r>
      <w:proofErr w:type="spellStart"/>
      <w:r w:rsidRPr="00D43F91">
        <w:rPr>
          <w:sz w:val="28"/>
          <w:szCs w:val="28"/>
        </w:rPr>
        <w:t>Новодмитровская</w:t>
      </w:r>
      <w:proofErr w:type="spellEnd"/>
      <w:r w:rsidRPr="00D43F91">
        <w:rPr>
          <w:sz w:val="28"/>
          <w:szCs w:val="28"/>
        </w:rPr>
        <w:t xml:space="preserve"> ул., д. 23, стр. 7, </w:t>
      </w:r>
      <w:proofErr w:type="spellStart"/>
      <w:r w:rsidRPr="00D43F91">
        <w:rPr>
          <w:sz w:val="28"/>
          <w:szCs w:val="28"/>
        </w:rPr>
        <w:t>эт</w:t>
      </w:r>
      <w:proofErr w:type="spellEnd"/>
      <w:r w:rsidRPr="00D43F91">
        <w:rPr>
          <w:sz w:val="28"/>
          <w:szCs w:val="28"/>
        </w:rPr>
        <w:t>. 1А, ком. 10.</w:t>
      </w:r>
    </w:p>
    <w:p w14:paraId="28A551AB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t>Почтовый адрес:</w:t>
      </w:r>
      <w:r w:rsidRPr="00D43F91">
        <w:rPr>
          <w:sz w:val="28"/>
          <w:szCs w:val="28"/>
        </w:rPr>
        <w:t xml:space="preserve"> 127015, Москва г., Большая </w:t>
      </w:r>
      <w:proofErr w:type="spellStart"/>
      <w:r w:rsidRPr="00D43F91">
        <w:rPr>
          <w:sz w:val="28"/>
          <w:szCs w:val="28"/>
        </w:rPr>
        <w:t>Новодмитровская</w:t>
      </w:r>
      <w:proofErr w:type="spellEnd"/>
      <w:r w:rsidRPr="00D43F91">
        <w:rPr>
          <w:sz w:val="28"/>
          <w:szCs w:val="28"/>
        </w:rPr>
        <w:t xml:space="preserve"> ул., д. 23, стр. 7, </w:t>
      </w:r>
      <w:proofErr w:type="spellStart"/>
      <w:r w:rsidRPr="00D43F91">
        <w:rPr>
          <w:sz w:val="28"/>
          <w:szCs w:val="28"/>
        </w:rPr>
        <w:t>эт</w:t>
      </w:r>
      <w:proofErr w:type="spellEnd"/>
      <w:r w:rsidRPr="00D43F91">
        <w:rPr>
          <w:sz w:val="28"/>
          <w:szCs w:val="28"/>
        </w:rPr>
        <w:t>. 1А, ком. 10.</w:t>
      </w:r>
    </w:p>
    <w:p w14:paraId="693AD5B9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t xml:space="preserve">ИНН/КПП: </w:t>
      </w:r>
      <w:r w:rsidRPr="00D43F91">
        <w:rPr>
          <w:sz w:val="28"/>
          <w:szCs w:val="28"/>
        </w:rPr>
        <w:t>7715631494/771501001.</w:t>
      </w:r>
    </w:p>
    <w:p w14:paraId="11261ACA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t>ОГРН:</w:t>
      </w:r>
      <w:r w:rsidRPr="00D43F91">
        <w:t xml:space="preserve"> </w:t>
      </w:r>
      <w:r w:rsidRPr="00D43F91">
        <w:rPr>
          <w:sz w:val="28"/>
          <w:szCs w:val="28"/>
        </w:rPr>
        <w:t>1077746045079.</w:t>
      </w:r>
    </w:p>
    <w:p w14:paraId="7DDE5F2B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lastRenderedPageBreak/>
        <w:t>Банк:</w:t>
      </w:r>
      <w:r w:rsidRPr="00D43F91">
        <w:rPr>
          <w:rFonts w:ascii="Arial" w:hAnsi="Arial" w:cs="Arial"/>
          <w:sz w:val="18"/>
          <w:szCs w:val="18"/>
        </w:rPr>
        <w:t xml:space="preserve"> </w:t>
      </w:r>
      <w:r w:rsidRPr="00D43F91">
        <w:rPr>
          <w:sz w:val="28"/>
          <w:szCs w:val="28"/>
        </w:rPr>
        <w:t xml:space="preserve">АО «ОТП Банк», р/с 40702810200050000808, к/с 30101810000000000311, </w:t>
      </w:r>
    </w:p>
    <w:p w14:paraId="56F5DFC4" w14:textId="77777777" w:rsidR="00184338" w:rsidRPr="00D43F91" w:rsidRDefault="003D6FEE">
      <w:pPr>
        <w:pStyle w:val="1"/>
        <w:spacing w:after="120"/>
        <w:ind w:left="567" w:right="-39"/>
        <w:jc w:val="both"/>
      </w:pPr>
      <w:r w:rsidRPr="00D43F91">
        <w:rPr>
          <w:b/>
          <w:sz w:val="28"/>
          <w:szCs w:val="28"/>
        </w:rPr>
        <w:t xml:space="preserve">БИК </w:t>
      </w:r>
      <w:r w:rsidRPr="00D43F91">
        <w:rPr>
          <w:sz w:val="28"/>
          <w:szCs w:val="28"/>
        </w:rPr>
        <w:t>044525311.</w:t>
      </w:r>
    </w:p>
    <w:p w14:paraId="319658D1" w14:textId="055CD121" w:rsidR="00184338" w:rsidRPr="00D43F91" w:rsidRDefault="00F52FF4">
      <w:pPr>
        <w:pStyle w:val="1"/>
        <w:spacing w:after="120"/>
        <w:ind w:left="567" w:right="-39"/>
        <w:jc w:val="both"/>
        <w:rPr>
          <w:sz w:val="28"/>
          <w:szCs w:val="28"/>
        </w:rPr>
      </w:pPr>
      <w:r w:rsidRPr="00D43F91">
        <w:rPr>
          <w:sz w:val="28"/>
          <w:szCs w:val="28"/>
        </w:rPr>
        <w:br/>
      </w:r>
      <w:r w:rsidRPr="00D43F91">
        <w:rPr>
          <w:sz w:val="28"/>
          <w:szCs w:val="28"/>
        </w:rPr>
        <w:br/>
      </w:r>
    </w:p>
    <w:p w14:paraId="6FDA1201" w14:textId="43954E05" w:rsidR="00184338" w:rsidRPr="00D43F91" w:rsidRDefault="003D6FEE">
      <w:pPr>
        <w:pStyle w:val="1"/>
        <w:numPr>
          <w:ilvl w:val="0"/>
          <w:numId w:val="3"/>
        </w:numPr>
        <w:spacing w:after="120"/>
        <w:ind w:left="426" w:right="-39" w:hanging="426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 xml:space="preserve">Сроки проведения </w:t>
      </w:r>
      <w:r w:rsidR="00F31212" w:rsidRPr="00D43F91">
        <w:rPr>
          <w:b/>
          <w:color w:val="000000" w:themeColor="text1"/>
          <w:sz w:val="28"/>
          <w:szCs w:val="28"/>
        </w:rPr>
        <w:t>мероприятия</w:t>
      </w:r>
    </w:p>
    <w:p w14:paraId="1BF1A687" w14:textId="77777777" w:rsidR="00184338" w:rsidRPr="00D43F91" w:rsidRDefault="00184338">
      <w:pPr>
        <w:pStyle w:val="1"/>
        <w:spacing w:after="120"/>
        <w:ind w:left="426" w:right="-39"/>
        <w:rPr>
          <w:b/>
          <w:color w:val="000000"/>
          <w:sz w:val="28"/>
          <w:szCs w:val="28"/>
          <w:lang w:eastAsia="ru-RU"/>
        </w:rPr>
      </w:pPr>
    </w:p>
    <w:p w14:paraId="093443B8" w14:textId="1367CF41" w:rsidR="00DC5E5F" w:rsidRPr="00DC5E5F" w:rsidRDefault="00DC5E5F" w:rsidP="00DC5E5F">
      <w:pPr>
        <w:pStyle w:val="1"/>
        <w:tabs>
          <w:tab w:val="left" w:pos="567"/>
        </w:tabs>
        <w:spacing w:after="120"/>
        <w:ind w:left="1134" w:hanging="1134"/>
        <w:jc w:val="both"/>
        <w:rPr>
          <w:sz w:val="28"/>
          <w:szCs w:val="28"/>
          <w:lang w:eastAsia="en-US"/>
        </w:rPr>
      </w:pPr>
      <w:bookmarkStart w:id="1" w:name="_Ref407114331"/>
      <w:bookmarkStart w:id="2" w:name="_Ref429494959"/>
      <w:bookmarkEnd w:id="1"/>
      <w:bookmarkEnd w:id="2"/>
      <w:r w:rsidRPr="00DC5E5F">
        <w:rPr>
          <w:b/>
          <w:sz w:val="28"/>
          <w:szCs w:val="28"/>
          <w:lang w:eastAsia="en-US"/>
        </w:rPr>
        <w:t>3.1.</w:t>
      </w:r>
      <w:r w:rsidRPr="00DC5E5F">
        <w:rPr>
          <w:sz w:val="28"/>
          <w:szCs w:val="28"/>
          <w:lang w:eastAsia="en-US"/>
        </w:rPr>
        <w:t xml:space="preserve"> Мероприятие проводится в период с 01.07.2021 по 30.09.2021, указанные сроки включают в себя проведение следующего:   </w:t>
      </w:r>
    </w:p>
    <w:p w14:paraId="3516A6D6" w14:textId="28CF477D" w:rsidR="00DC5E5F" w:rsidRPr="00DC5E5F" w:rsidRDefault="00DC5E5F" w:rsidP="00DC5E5F">
      <w:pPr>
        <w:pStyle w:val="1"/>
        <w:tabs>
          <w:tab w:val="left" w:pos="567"/>
        </w:tabs>
        <w:spacing w:after="120"/>
        <w:ind w:left="1134" w:hanging="1134"/>
        <w:jc w:val="both"/>
        <w:rPr>
          <w:sz w:val="28"/>
          <w:szCs w:val="28"/>
          <w:lang w:eastAsia="en-US"/>
        </w:rPr>
      </w:pPr>
      <w:r w:rsidRPr="00DC5E5F">
        <w:rPr>
          <w:sz w:val="28"/>
          <w:szCs w:val="28"/>
          <w:lang w:eastAsia="en-US"/>
        </w:rPr>
        <w:t>3.1.1. приём заявок на участи</w:t>
      </w:r>
      <w:r w:rsidR="00924C1A">
        <w:rPr>
          <w:sz w:val="28"/>
          <w:szCs w:val="28"/>
          <w:lang w:eastAsia="en-US"/>
        </w:rPr>
        <w:t>е в Мероприятии: с 01 июля по 01 августа</w:t>
      </w:r>
      <w:r w:rsidRPr="00DC5E5F">
        <w:rPr>
          <w:sz w:val="28"/>
          <w:szCs w:val="28"/>
          <w:lang w:eastAsia="en-US"/>
        </w:rPr>
        <w:t xml:space="preserve"> 2021 включительно;    </w:t>
      </w:r>
    </w:p>
    <w:p w14:paraId="410B3409" w14:textId="4DEBFDF1" w:rsidR="00DC5E5F" w:rsidRPr="00DC5E5F" w:rsidRDefault="00DC5E5F" w:rsidP="00DC5E5F">
      <w:pPr>
        <w:pStyle w:val="1"/>
        <w:tabs>
          <w:tab w:val="left" w:pos="567"/>
        </w:tabs>
        <w:spacing w:after="120"/>
        <w:ind w:left="1134" w:hanging="1134"/>
        <w:jc w:val="both"/>
        <w:rPr>
          <w:sz w:val="28"/>
          <w:szCs w:val="28"/>
          <w:lang w:eastAsia="en-US"/>
        </w:rPr>
      </w:pPr>
      <w:r w:rsidRPr="00DC5E5F">
        <w:rPr>
          <w:sz w:val="28"/>
          <w:szCs w:val="28"/>
          <w:lang w:eastAsia="en-US"/>
        </w:rPr>
        <w:t>3.1.2. Подведение итогов (определение победител</w:t>
      </w:r>
      <w:r w:rsidR="00924C1A">
        <w:rPr>
          <w:sz w:val="28"/>
          <w:szCs w:val="28"/>
          <w:lang w:eastAsia="en-US"/>
        </w:rPr>
        <w:t>ей) Мероприятия: 02 августа</w:t>
      </w:r>
      <w:r w:rsidRPr="00DC5E5F">
        <w:rPr>
          <w:sz w:val="28"/>
          <w:szCs w:val="28"/>
          <w:lang w:eastAsia="en-US"/>
        </w:rPr>
        <w:t xml:space="preserve"> 2021 года.</w:t>
      </w:r>
      <w:r>
        <w:rPr>
          <w:sz w:val="28"/>
          <w:szCs w:val="28"/>
          <w:lang w:eastAsia="en-US"/>
        </w:rPr>
        <w:t xml:space="preserve"> </w:t>
      </w:r>
      <w:r w:rsidRPr="00DC5E5F">
        <w:rPr>
          <w:sz w:val="28"/>
          <w:szCs w:val="28"/>
          <w:lang w:eastAsia="en-US"/>
        </w:rPr>
        <w:t>Публи</w:t>
      </w:r>
      <w:r w:rsidR="00213295">
        <w:rPr>
          <w:sz w:val="28"/>
          <w:szCs w:val="28"/>
          <w:lang w:eastAsia="en-US"/>
        </w:rPr>
        <w:t>кация результатов Мероприятия 0</w:t>
      </w:r>
      <w:r w:rsidR="00213295">
        <w:rPr>
          <w:sz w:val="28"/>
          <w:szCs w:val="28"/>
          <w:lang w:val="en-US" w:eastAsia="en-US"/>
        </w:rPr>
        <w:t>3</w:t>
      </w:r>
      <w:r w:rsidR="00924C1A">
        <w:rPr>
          <w:sz w:val="28"/>
          <w:szCs w:val="28"/>
          <w:lang w:eastAsia="en-US"/>
        </w:rPr>
        <w:t xml:space="preserve"> августа</w:t>
      </w:r>
      <w:r w:rsidRPr="00DC5E5F">
        <w:rPr>
          <w:sz w:val="28"/>
          <w:szCs w:val="28"/>
          <w:lang w:eastAsia="en-US"/>
        </w:rPr>
        <w:t xml:space="preserve"> 2021 года. Публикация результатов проведения Мероприятия осуществляется на официальных страницах HAVAL в социальных сетях.   </w:t>
      </w:r>
    </w:p>
    <w:p w14:paraId="2E6EB926" w14:textId="65D8245E" w:rsidR="00184338" w:rsidRPr="00D43F91" w:rsidRDefault="00DC5E5F" w:rsidP="00DC5E5F">
      <w:pPr>
        <w:pStyle w:val="1"/>
        <w:tabs>
          <w:tab w:val="left" w:pos="567"/>
        </w:tabs>
        <w:spacing w:after="120"/>
        <w:ind w:left="1134" w:hanging="1134"/>
        <w:jc w:val="both"/>
        <w:rPr>
          <w:sz w:val="28"/>
          <w:szCs w:val="28"/>
          <w:lang w:eastAsia="en-US"/>
        </w:rPr>
      </w:pPr>
      <w:r w:rsidRPr="00DC5E5F">
        <w:rPr>
          <w:sz w:val="28"/>
          <w:szCs w:val="28"/>
          <w:lang w:eastAsia="en-US"/>
        </w:rPr>
        <w:t>3.1.3. Вручение призов осуществляется до 30.09.2021.</w:t>
      </w:r>
      <w:bookmarkStart w:id="3" w:name="_GoBack"/>
      <w:bookmarkEnd w:id="3"/>
    </w:p>
    <w:p w14:paraId="6CA0A4C2" w14:textId="77777777" w:rsidR="00184338" w:rsidRPr="00D43F91" w:rsidRDefault="00184338">
      <w:pPr>
        <w:pStyle w:val="1"/>
        <w:spacing w:after="120"/>
        <w:ind w:left="709" w:right="-39"/>
        <w:jc w:val="both"/>
        <w:rPr>
          <w:color w:val="000000"/>
          <w:sz w:val="28"/>
          <w:szCs w:val="28"/>
          <w:lang w:eastAsia="ru-RU"/>
        </w:rPr>
      </w:pPr>
    </w:p>
    <w:p w14:paraId="69DD8BA1" w14:textId="15E4C5F6" w:rsidR="00184338" w:rsidRPr="00D43F91" w:rsidRDefault="003D6FEE">
      <w:pPr>
        <w:pStyle w:val="1"/>
        <w:numPr>
          <w:ilvl w:val="0"/>
          <w:numId w:val="3"/>
        </w:numPr>
        <w:spacing w:after="120"/>
        <w:ind w:left="426" w:right="-39" w:hanging="426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>Участники</w:t>
      </w:r>
      <w:r w:rsidRPr="00D43F91">
        <w:rPr>
          <w:sz w:val="28"/>
          <w:szCs w:val="28"/>
          <w:lang w:eastAsia="en-US"/>
        </w:rPr>
        <w:t xml:space="preserve"> </w:t>
      </w:r>
      <w:r w:rsidR="00F31212" w:rsidRPr="00D43F91">
        <w:rPr>
          <w:b/>
          <w:color w:val="000000" w:themeColor="text1"/>
          <w:sz w:val="28"/>
          <w:szCs w:val="28"/>
        </w:rPr>
        <w:t>мероприятия</w:t>
      </w:r>
      <w:r w:rsidRPr="00D43F91">
        <w:rPr>
          <w:b/>
          <w:color w:val="000000"/>
          <w:sz w:val="28"/>
          <w:szCs w:val="28"/>
          <w:lang w:eastAsia="ru-RU"/>
        </w:rPr>
        <w:t>, их права и обязанности</w:t>
      </w:r>
    </w:p>
    <w:p w14:paraId="734281B7" w14:textId="77777777" w:rsidR="00184338" w:rsidRPr="00D43F91" w:rsidRDefault="00184338">
      <w:pPr>
        <w:pStyle w:val="1"/>
        <w:spacing w:after="120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</w:p>
    <w:p w14:paraId="59774EB4" w14:textId="77777777" w:rsidR="00184338" w:rsidRPr="00D43F91" w:rsidRDefault="003D6FEE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color w:val="000000"/>
          <w:sz w:val="28"/>
          <w:szCs w:val="28"/>
          <w:lang w:eastAsia="ru-RU"/>
        </w:rPr>
        <w:t xml:space="preserve">Лица, соответствующие требованиям к участникам, установленным ниже в настоящем разделе Правил, и выполнившие требования, установленные </w:t>
      </w:r>
      <w:r w:rsidRPr="00D43F91">
        <w:rPr>
          <w:sz w:val="28"/>
          <w:szCs w:val="28"/>
        </w:rPr>
        <w:t>настоящими</w:t>
      </w:r>
      <w:r w:rsidRPr="00D43F91">
        <w:rPr>
          <w:color w:val="000000"/>
          <w:sz w:val="28"/>
          <w:szCs w:val="28"/>
          <w:lang w:eastAsia="ru-RU"/>
        </w:rPr>
        <w:t xml:space="preserve"> Правилами, далее по тексту настоящих Правил именуются Участниками.</w:t>
      </w:r>
    </w:p>
    <w:p w14:paraId="511327BB" w14:textId="048B3A6C" w:rsidR="00184338" w:rsidRPr="00D43F91" w:rsidRDefault="00F31212">
      <w:pPr>
        <w:pStyle w:val="1"/>
        <w:numPr>
          <w:ilvl w:val="1"/>
          <w:numId w:val="3"/>
        </w:numPr>
        <w:spacing w:after="120"/>
        <w:ind w:left="567" w:hanging="567"/>
        <w:jc w:val="both"/>
      </w:pPr>
      <w:bookmarkStart w:id="4" w:name="_Ref348613742"/>
      <w:r w:rsidRPr="00D43F91">
        <w:rPr>
          <w:color w:val="000000"/>
          <w:sz w:val="28"/>
          <w:szCs w:val="28"/>
          <w:lang w:eastAsia="ru-RU"/>
        </w:rPr>
        <w:t xml:space="preserve">Участниками </w:t>
      </w:r>
      <w:r w:rsidRPr="00D43F91">
        <w:rPr>
          <w:color w:val="000000" w:themeColor="text1"/>
          <w:sz w:val="28"/>
          <w:szCs w:val="28"/>
        </w:rPr>
        <w:t>мероприятия</w:t>
      </w:r>
      <w:r w:rsidR="003D6FEE" w:rsidRPr="00D43F91">
        <w:rPr>
          <w:color w:val="000000"/>
          <w:sz w:val="28"/>
          <w:szCs w:val="28"/>
          <w:lang w:eastAsia="ru-RU"/>
        </w:rPr>
        <w:t xml:space="preserve"> могут являться лица, достигшие возраста 18 лет, граждане </w:t>
      </w:r>
      <w:r w:rsidR="003D6FEE" w:rsidRPr="00D43F91">
        <w:rPr>
          <w:sz w:val="28"/>
          <w:szCs w:val="28"/>
        </w:rPr>
        <w:t>Российской</w:t>
      </w:r>
      <w:r w:rsidR="003D6FEE" w:rsidRPr="00D43F91">
        <w:rPr>
          <w:color w:val="000000"/>
          <w:sz w:val="28"/>
          <w:szCs w:val="28"/>
          <w:lang w:eastAsia="ru-RU"/>
        </w:rPr>
        <w:t xml:space="preserve"> Федерации, постоянно проживающие на территории РФ. </w:t>
      </w:r>
    </w:p>
    <w:p w14:paraId="1093FD23" w14:textId="6EF46CB8" w:rsidR="0043599B" w:rsidRPr="00D43F91" w:rsidRDefault="0043599B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color w:val="000000"/>
          <w:sz w:val="28"/>
          <w:szCs w:val="28"/>
          <w:lang w:eastAsia="ru-RU"/>
        </w:rPr>
        <w:t xml:space="preserve">Для реализации прав, предоставляемым Главным призом мероприятия, Участнику необходимо иметь действующие права категории В. </w:t>
      </w:r>
      <w:r w:rsidR="003E408A" w:rsidRPr="00D43F91">
        <w:rPr>
          <w:color w:val="000000"/>
          <w:sz w:val="28"/>
          <w:szCs w:val="28"/>
          <w:lang w:eastAsia="ru-RU"/>
        </w:rPr>
        <w:t xml:space="preserve">Принимая участие в настоящем мероприятии лицо, направляющее </w:t>
      </w:r>
      <w:r w:rsidR="003E1229" w:rsidRPr="00D43F91">
        <w:rPr>
          <w:color w:val="000000"/>
          <w:sz w:val="28"/>
          <w:szCs w:val="28"/>
          <w:lang w:eastAsia="ru-RU"/>
        </w:rPr>
        <w:t xml:space="preserve">Заявку </w:t>
      </w:r>
      <w:r w:rsidR="003E408A" w:rsidRPr="00D43F91">
        <w:rPr>
          <w:color w:val="000000"/>
          <w:sz w:val="28"/>
          <w:szCs w:val="28"/>
          <w:lang w:eastAsia="ru-RU"/>
        </w:rPr>
        <w:t>на участие в мероприятии, даёт своё информированное и осознанное согласие с этим положением Правил.</w:t>
      </w:r>
    </w:p>
    <w:p w14:paraId="66E810B1" w14:textId="756B556E" w:rsidR="00184338" w:rsidRPr="00D43F91" w:rsidRDefault="003D6FEE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sz w:val="28"/>
          <w:szCs w:val="28"/>
        </w:rPr>
        <w:t xml:space="preserve">Участниками </w:t>
      </w:r>
      <w:r w:rsidR="00F31212" w:rsidRPr="00D43F91">
        <w:rPr>
          <w:color w:val="000000" w:themeColor="text1"/>
          <w:sz w:val="28"/>
          <w:szCs w:val="28"/>
        </w:rPr>
        <w:t>мероприятия</w:t>
      </w:r>
      <w:r w:rsidR="003E408A" w:rsidRPr="00D43F91">
        <w:rPr>
          <w:color w:val="000000" w:themeColor="text1"/>
          <w:sz w:val="28"/>
          <w:szCs w:val="28"/>
        </w:rPr>
        <w:t>, несмотря на соответствие требованиям, прописанным в п. 4.1 Правил,</w:t>
      </w:r>
      <w:r w:rsidRPr="00D43F91">
        <w:rPr>
          <w:sz w:val="28"/>
          <w:szCs w:val="28"/>
        </w:rPr>
        <w:t xml:space="preserve"> не могут быть сотрудники и представители Организатора, аффилированны</w:t>
      </w:r>
      <w:r w:rsidR="003E408A" w:rsidRPr="00D43F91">
        <w:rPr>
          <w:sz w:val="28"/>
          <w:szCs w:val="28"/>
        </w:rPr>
        <w:t>х</w:t>
      </w:r>
      <w:r w:rsidRPr="00D43F91">
        <w:rPr>
          <w:sz w:val="28"/>
          <w:szCs w:val="28"/>
        </w:rPr>
        <w:t xml:space="preserve"> с Организатором лиц, а также работники других юридических лиц, причастных к организации и проведению </w:t>
      </w:r>
      <w:r w:rsidR="00F31212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>.</w:t>
      </w:r>
      <w:bookmarkEnd w:id="4"/>
      <w:r w:rsidRPr="00D43F91">
        <w:rPr>
          <w:sz w:val="28"/>
          <w:szCs w:val="28"/>
        </w:rPr>
        <w:t xml:space="preserve"> Лица, не отвечающие требованиям к Участникам, не имеют права на участие и получение призов</w:t>
      </w:r>
      <w:r w:rsidR="003E408A" w:rsidRPr="00D43F91">
        <w:rPr>
          <w:color w:val="000000" w:themeColor="text1"/>
          <w:sz w:val="28"/>
          <w:szCs w:val="28"/>
        </w:rPr>
        <w:t xml:space="preserve"> </w:t>
      </w:r>
      <w:r w:rsidR="00F31212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>.</w:t>
      </w:r>
    </w:p>
    <w:p w14:paraId="6FD53562" w14:textId="31B94676" w:rsidR="00184338" w:rsidRPr="00D43F91" w:rsidRDefault="003D6FEE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sz w:val="28"/>
          <w:szCs w:val="28"/>
        </w:rPr>
        <w:t xml:space="preserve">За весь период проведения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="0074382F" w:rsidRPr="00D43F91">
        <w:rPr>
          <w:sz w:val="28"/>
          <w:szCs w:val="28"/>
        </w:rPr>
        <w:t xml:space="preserve"> </w:t>
      </w:r>
      <w:r w:rsidRPr="00D43F91">
        <w:rPr>
          <w:sz w:val="28"/>
          <w:szCs w:val="28"/>
        </w:rPr>
        <w:t>один участник может получить не более одного приза</w:t>
      </w:r>
      <w:r w:rsidR="003E408A" w:rsidRPr="00D43F91">
        <w:rPr>
          <w:sz w:val="28"/>
          <w:szCs w:val="28"/>
        </w:rPr>
        <w:t xml:space="preserve"> </w:t>
      </w:r>
      <w:r w:rsidR="0074382F" w:rsidRPr="00D43F91">
        <w:rPr>
          <w:sz w:val="28"/>
          <w:szCs w:val="28"/>
        </w:rPr>
        <w:t>Мероприятия</w:t>
      </w:r>
      <w:r w:rsidRPr="00D43F91">
        <w:rPr>
          <w:sz w:val="28"/>
          <w:szCs w:val="28"/>
        </w:rPr>
        <w:t>.</w:t>
      </w:r>
    </w:p>
    <w:p w14:paraId="616DDDB2" w14:textId="77777777" w:rsidR="00184338" w:rsidRPr="00D43F91" w:rsidRDefault="003D6FEE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4EDEE17C" w14:textId="518069D7" w:rsidR="00184338" w:rsidRPr="00D43F91" w:rsidRDefault="003D6FEE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lastRenderedPageBreak/>
        <w:t xml:space="preserve">Участники обязаны выполнять все действия, предусмотренные настоящими Правилами для участия и получения </w:t>
      </w:r>
      <w:r w:rsidR="0074382F" w:rsidRPr="00D43F91">
        <w:rPr>
          <w:color w:val="000000" w:themeColor="text1"/>
          <w:sz w:val="28"/>
          <w:szCs w:val="28"/>
        </w:rPr>
        <w:t xml:space="preserve">приза в случае признания обладателем приза, добросовестно </w:t>
      </w:r>
      <w:r w:rsidRPr="00D43F91">
        <w:rPr>
          <w:color w:val="000000" w:themeColor="text1"/>
          <w:sz w:val="28"/>
          <w:szCs w:val="28"/>
        </w:rPr>
        <w:t>и в указанные настоящими Правилами сроки.</w:t>
      </w:r>
    </w:p>
    <w:p w14:paraId="569B1369" w14:textId="16447EC9" w:rsidR="003E298F" w:rsidRPr="00D43F91" w:rsidRDefault="003E298F">
      <w:pPr>
        <w:pStyle w:val="1"/>
        <w:numPr>
          <w:ilvl w:val="1"/>
          <w:numId w:val="3"/>
        </w:numPr>
        <w:spacing w:after="120"/>
        <w:ind w:left="567" w:hanging="567"/>
        <w:jc w:val="both"/>
      </w:pPr>
      <w:r w:rsidRPr="00D43F91">
        <w:rPr>
          <w:sz w:val="28"/>
          <w:szCs w:val="28"/>
        </w:rPr>
        <w:t>Участник, получивший Главный приз мероприятия, может, по просьбе Организатора, принимать участие в интервьюировании / фото / видеосъёмке в связи с Победой в мероприятии и получении Главного приза, без уплаты за это вознаграждения. Все права на полученные в результате указанных действий объекты интеллектуальной собственности будут принадлежать Организатору.</w:t>
      </w:r>
    </w:p>
    <w:p w14:paraId="3F7D93B3" w14:textId="77777777" w:rsidR="00ED488A" w:rsidRPr="00D43F91" w:rsidRDefault="00ED488A">
      <w:pPr>
        <w:pStyle w:val="1"/>
        <w:spacing w:after="120"/>
        <w:ind w:left="567" w:hanging="567"/>
        <w:jc w:val="center"/>
        <w:rPr>
          <w:b/>
          <w:bCs/>
          <w:color w:val="000000" w:themeColor="text1"/>
          <w:sz w:val="28"/>
          <w:szCs w:val="28"/>
        </w:rPr>
      </w:pPr>
    </w:p>
    <w:p w14:paraId="16A10FF2" w14:textId="77777777" w:rsidR="00ED488A" w:rsidRPr="00D43F91" w:rsidRDefault="00ED488A">
      <w:pPr>
        <w:pStyle w:val="1"/>
        <w:spacing w:after="120"/>
        <w:ind w:left="567" w:hanging="567"/>
        <w:jc w:val="center"/>
        <w:rPr>
          <w:b/>
          <w:bCs/>
          <w:color w:val="000000" w:themeColor="text1"/>
          <w:sz w:val="28"/>
          <w:szCs w:val="28"/>
        </w:rPr>
      </w:pPr>
    </w:p>
    <w:p w14:paraId="7A39FBEA" w14:textId="2BD0ED1E" w:rsidR="00184338" w:rsidRPr="00D43F91" w:rsidRDefault="003D6FEE">
      <w:pPr>
        <w:pStyle w:val="1"/>
        <w:spacing w:after="120"/>
        <w:ind w:left="567" w:hanging="567"/>
        <w:jc w:val="center"/>
      </w:pPr>
      <w:r w:rsidRPr="00D43F91">
        <w:rPr>
          <w:b/>
          <w:bCs/>
          <w:color w:val="000000" w:themeColor="text1"/>
          <w:sz w:val="28"/>
          <w:szCs w:val="28"/>
        </w:rPr>
        <w:t xml:space="preserve">5. Порядок участия в </w:t>
      </w:r>
      <w:r w:rsidR="00D62066" w:rsidRPr="00D43F91">
        <w:rPr>
          <w:b/>
          <w:color w:val="000000" w:themeColor="text1"/>
          <w:sz w:val="28"/>
          <w:szCs w:val="28"/>
        </w:rPr>
        <w:t>мероприятии</w:t>
      </w:r>
    </w:p>
    <w:p w14:paraId="1D8241C9" w14:textId="77777777" w:rsidR="00184338" w:rsidRPr="00D43F91" w:rsidRDefault="00184338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29228693" w14:textId="1F065B2F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b/>
          <w:color w:val="000000" w:themeColor="text1"/>
          <w:sz w:val="28"/>
          <w:szCs w:val="28"/>
        </w:rPr>
        <w:t>5.1.</w:t>
      </w:r>
      <w:r w:rsidRPr="00D43F91">
        <w:rPr>
          <w:color w:val="000000" w:themeColor="text1"/>
          <w:sz w:val="28"/>
          <w:szCs w:val="28"/>
        </w:rPr>
        <w:t xml:space="preserve"> Для того</w:t>
      </w:r>
      <w:r w:rsidR="00E20259" w:rsidRPr="00D43F91">
        <w:rPr>
          <w:color w:val="000000" w:themeColor="text1"/>
          <w:sz w:val="28"/>
          <w:szCs w:val="28"/>
        </w:rPr>
        <w:t>,</w:t>
      </w:r>
      <w:r w:rsidRPr="00D43F91">
        <w:rPr>
          <w:color w:val="000000" w:themeColor="text1"/>
          <w:sz w:val="28"/>
          <w:szCs w:val="28"/>
        </w:rPr>
        <w:t xml:space="preserve"> чтобы стать Участником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 и претендовать на получение Призов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, указанных в п. 6.1 настоящих Правил, лицу, соответствующему требованиям, предусмотренным п. 4.2 настоящих Правил, необходимо в период, предусмотренный п. 3.1.1 настоящих Правил, выполнить следующие действия: </w:t>
      </w:r>
    </w:p>
    <w:p w14:paraId="159B9389" w14:textId="53E1D28C" w:rsidR="001F236F" w:rsidRPr="00D43F91" w:rsidRDefault="003D6FE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5.1.1. </w:t>
      </w:r>
      <w:r w:rsidR="00E20259" w:rsidRPr="00D43F91">
        <w:rPr>
          <w:color w:val="000000" w:themeColor="text1"/>
          <w:sz w:val="28"/>
          <w:szCs w:val="28"/>
        </w:rPr>
        <w:t xml:space="preserve">Быть зарегистрированным и авторизованным пользователем социальной сети или пройти такую регистрацию /авторизацию. </w:t>
      </w:r>
    </w:p>
    <w:p w14:paraId="2470FA77" w14:textId="592A5737" w:rsidR="0010315A" w:rsidRPr="00D43F91" w:rsidRDefault="00E20259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Условия использования социальной сети</w:t>
      </w:r>
      <w:r w:rsidR="0010315A" w:rsidRPr="00D43F91">
        <w:rPr>
          <w:color w:val="000000" w:themeColor="text1"/>
          <w:sz w:val="28"/>
          <w:szCs w:val="28"/>
        </w:rPr>
        <w:t xml:space="preserve"> устанавливаются</w:t>
      </w:r>
      <w:r w:rsidR="003E1229" w:rsidRPr="00D43F91">
        <w:rPr>
          <w:color w:val="000000" w:themeColor="text1"/>
          <w:sz w:val="28"/>
          <w:szCs w:val="28"/>
        </w:rPr>
        <w:t xml:space="preserve"> правообладателями соответствующей</w:t>
      </w:r>
      <w:r w:rsidR="0010315A" w:rsidRPr="00D43F91">
        <w:rPr>
          <w:color w:val="000000" w:themeColor="text1"/>
          <w:sz w:val="28"/>
          <w:szCs w:val="28"/>
        </w:rPr>
        <w:t xml:space="preserve"> социальной сет</w:t>
      </w:r>
      <w:r w:rsidR="003E1229" w:rsidRPr="00D43F91">
        <w:rPr>
          <w:color w:val="000000" w:themeColor="text1"/>
          <w:sz w:val="28"/>
          <w:szCs w:val="28"/>
        </w:rPr>
        <w:t>и</w:t>
      </w:r>
      <w:r w:rsidR="0010315A" w:rsidRPr="00D43F91">
        <w:rPr>
          <w:color w:val="000000" w:themeColor="text1"/>
          <w:sz w:val="28"/>
          <w:szCs w:val="28"/>
        </w:rPr>
        <w:t xml:space="preserve"> самостоятельно</w:t>
      </w:r>
      <w:r w:rsidR="003E1229" w:rsidRPr="00D43F91">
        <w:rPr>
          <w:color w:val="000000" w:themeColor="text1"/>
          <w:sz w:val="28"/>
          <w:szCs w:val="28"/>
        </w:rPr>
        <w:t>.</w:t>
      </w:r>
      <w:r w:rsidR="0010315A" w:rsidRPr="00D43F91">
        <w:rPr>
          <w:color w:val="000000" w:themeColor="text1"/>
          <w:sz w:val="28"/>
          <w:szCs w:val="28"/>
        </w:rPr>
        <w:t xml:space="preserve"> </w:t>
      </w:r>
    </w:p>
    <w:p w14:paraId="0E68272E" w14:textId="19571C27" w:rsidR="00E20259" w:rsidRPr="00D43F91" w:rsidRDefault="0010315A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Условия использования социальной сети</w:t>
      </w:r>
      <w:r w:rsidR="00E20259" w:rsidRPr="00D43F91">
        <w:rPr>
          <w:color w:val="000000" w:themeColor="text1"/>
          <w:sz w:val="28"/>
          <w:szCs w:val="28"/>
        </w:rPr>
        <w:t xml:space="preserve"> </w:t>
      </w:r>
      <w:proofErr w:type="spellStart"/>
      <w:r w:rsidR="00E20259" w:rsidRPr="00D43F91">
        <w:rPr>
          <w:color w:val="000000" w:themeColor="text1"/>
          <w:sz w:val="28"/>
          <w:szCs w:val="28"/>
        </w:rPr>
        <w:t>Instagram</w:t>
      </w:r>
      <w:proofErr w:type="spellEnd"/>
      <w:r w:rsidR="00E20259" w:rsidRPr="00D43F91">
        <w:rPr>
          <w:color w:val="000000" w:themeColor="text1"/>
          <w:sz w:val="28"/>
          <w:szCs w:val="28"/>
        </w:rPr>
        <w:t xml:space="preserve"> опубликованы </w:t>
      </w:r>
      <w:r w:rsidR="0074382F" w:rsidRPr="00D43F91">
        <w:rPr>
          <w:color w:val="000000" w:themeColor="text1"/>
          <w:sz w:val="28"/>
          <w:szCs w:val="28"/>
        </w:rPr>
        <w:t xml:space="preserve">в общем доступе в сети интернет </w:t>
      </w:r>
      <w:r w:rsidR="00E20259" w:rsidRPr="00D43F91">
        <w:rPr>
          <w:color w:val="000000" w:themeColor="text1"/>
          <w:sz w:val="28"/>
          <w:szCs w:val="28"/>
        </w:rPr>
        <w:t xml:space="preserve">по адресу </w:t>
      </w:r>
      <w:hyperlink r:id="rId14" w:history="1">
        <w:r w:rsidR="00E20259" w:rsidRPr="00D43F91">
          <w:rPr>
            <w:color w:val="000000" w:themeColor="text1"/>
            <w:sz w:val="28"/>
            <w:szCs w:val="28"/>
          </w:rPr>
          <w:t>https://help.instagram.com/581066165581870</w:t>
        </w:r>
      </w:hyperlink>
      <w:r w:rsidR="00E20259" w:rsidRPr="00D43F91">
        <w:rPr>
          <w:color w:val="000000" w:themeColor="text1"/>
          <w:sz w:val="28"/>
          <w:szCs w:val="28"/>
        </w:rPr>
        <w:t xml:space="preserve">. </w:t>
      </w:r>
    </w:p>
    <w:p w14:paraId="4B5F64B7" w14:textId="425C366E" w:rsidR="0010315A" w:rsidRPr="00D43F91" w:rsidRDefault="0010315A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Условия использования социальной сети ВК (правила пользования сайтом) опубликованы по адресу </w:t>
      </w:r>
      <w:hyperlink r:id="rId15" w:history="1">
        <w:r w:rsidRPr="00D43F91">
          <w:rPr>
            <w:rStyle w:val="af3"/>
            <w:sz w:val="28"/>
            <w:szCs w:val="28"/>
          </w:rPr>
          <w:t>https://vk.com/terms</w:t>
        </w:r>
      </w:hyperlink>
      <w:r w:rsidRPr="00D43F91">
        <w:rPr>
          <w:color w:val="000000" w:themeColor="text1"/>
          <w:sz w:val="28"/>
          <w:szCs w:val="28"/>
        </w:rPr>
        <w:t>.</w:t>
      </w:r>
    </w:p>
    <w:p w14:paraId="761871B5" w14:textId="5969C1FB" w:rsidR="0010315A" w:rsidRPr="00D43F91" w:rsidRDefault="0010315A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Порядок регистрации в социальной сети ОК опубликован в общем доступе в сети интернет по адресу </w:t>
      </w:r>
      <w:hyperlink r:id="rId16" w:history="1">
        <w:r w:rsidRPr="00D43F91">
          <w:rPr>
            <w:rStyle w:val="af3"/>
            <w:sz w:val="28"/>
            <w:szCs w:val="28"/>
          </w:rPr>
          <w:t>https://ok.ru/help/1/12/444</w:t>
        </w:r>
      </w:hyperlink>
      <w:r w:rsidRPr="00D43F91">
        <w:rPr>
          <w:color w:val="000000" w:themeColor="text1"/>
          <w:sz w:val="28"/>
          <w:szCs w:val="28"/>
        </w:rPr>
        <w:t xml:space="preserve">, использование социальной сети ОК осуществляется на основании лицензионного соглашения, опубликованного по адресу </w:t>
      </w:r>
      <w:hyperlink r:id="rId17" w:history="1">
        <w:r w:rsidRPr="00D43F91">
          <w:rPr>
            <w:rStyle w:val="af3"/>
            <w:sz w:val="28"/>
            <w:szCs w:val="28"/>
          </w:rPr>
          <w:t>https://ok.ru/regulations</w:t>
        </w:r>
      </w:hyperlink>
      <w:r w:rsidRPr="00D43F91">
        <w:rPr>
          <w:color w:val="000000" w:themeColor="text1"/>
          <w:sz w:val="28"/>
          <w:szCs w:val="28"/>
        </w:rPr>
        <w:t>.</w:t>
      </w:r>
    </w:p>
    <w:p w14:paraId="32725F55" w14:textId="56088C41" w:rsidR="0010315A" w:rsidRPr="00D43F91" w:rsidRDefault="003E1229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Порядок регистрации (создания личной страницы) социальной сети </w:t>
      </w:r>
      <w:r w:rsidRPr="00D43F91">
        <w:rPr>
          <w:color w:val="000000" w:themeColor="text1"/>
          <w:sz w:val="28"/>
          <w:szCs w:val="28"/>
          <w:lang w:val="en-US"/>
        </w:rPr>
        <w:t>Facebook</w:t>
      </w:r>
      <w:r w:rsidRPr="00D43F91">
        <w:rPr>
          <w:color w:val="000000" w:themeColor="text1"/>
          <w:sz w:val="28"/>
          <w:szCs w:val="28"/>
        </w:rPr>
        <w:t xml:space="preserve"> опубликован в общем доступе в сети интернет по адресу </w:t>
      </w:r>
      <w:hyperlink r:id="rId18" w:history="1">
        <w:r w:rsidRPr="00D43F91">
          <w:rPr>
            <w:rStyle w:val="af3"/>
            <w:sz w:val="28"/>
            <w:szCs w:val="28"/>
          </w:rPr>
          <w:t>https://www.facebook.com/help/signup?locale2=ru_RU</w:t>
        </w:r>
      </w:hyperlink>
      <w:r w:rsidRPr="00D43F91">
        <w:rPr>
          <w:color w:val="000000" w:themeColor="text1"/>
          <w:sz w:val="28"/>
          <w:szCs w:val="28"/>
        </w:rPr>
        <w:t xml:space="preserve">, использование социальной сети </w:t>
      </w:r>
      <w:r w:rsidRPr="00D43F91">
        <w:rPr>
          <w:color w:val="000000" w:themeColor="text1"/>
          <w:sz w:val="28"/>
          <w:szCs w:val="28"/>
          <w:lang w:val="en-US"/>
        </w:rPr>
        <w:t>Facebook</w:t>
      </w:r>
      <w:r w:rsidRPr="00D43F91">
        <w:rPr>
          <w:color w:val="000000" w:themeColor="text1"/>
          <w:sz w:val="28"/>
          <w:szCs w:val="28"/>
        </w:rPr>
        <w:t xml:space="preserve"> осуществляется на основании пользовательского соглашения, опубликованного в общем доступе в сети интернет по адресу https://www.facebook.com/legal/terms.</w:t>
      </w:r>
    </w:p>
    <w:p w14:paraId="56C0FEAB" w14:textId="3DDFCF19" w:rsidR="00E20259" w:rsidRPr="00D43F91" w:rsidRDefault="00E20259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В течение срока проведения мероприятия профиль личной страницы пользователя социальной сети</w:t>
      </w:r>
      <w:r w:rsidR="003E1229" w:rsidRPr="00D43F91">
        <w:rPr>
          <w:color w:val="000000" w:themeColor="text1"/>
          <w:sz w:val="28"/>
          <w:szCs w:val="28"/>
        </w:rPr>
        <w:t xml:space="preserve"> (посредством которой осуществляется участие в Мероприятии)</w:t>
      </w:r>
      <w:r w:rsidRPr="00D43F91">
        <w:rPr>
          <w:color w:val="000000" w:themeColor="text1"/>
          <w:sz w:val="28"/>
          <w:szCs w:val="28"/>
        </w:rPr>
        <w:t xml:space="preserve"> Участника Мероприятия должен быть открытым, то есть доступным для публичного просмотра. </w:t>
      </w:r>
    </w:p>
    <w:p w14:paraId="399A92BA" w14:textId="2C83F27A" w:rsidR="00E20259" w:rsidRPr="00D43F91" w:rsidRDefault="00E20259" w:rsidP="00E20259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Страница социальной сети должна принадлежать Участнику, то есть профиль личной страницы пользователя социальной сети должен содержать информацию, непосредственно относящуюся к Участнику. Организатор вправе не рассматривать в качестве Участников лиц, профиль личной </w:t>
      </w:r>
      <w:r w:rsidRPr="00D43F91">
        <w:rPr>
          <w:color w:val="000000" w:themeColor="text1"/>
          <w:sz w:val="28"/>
          <w:szCs w:val="28"/>
        </w:rPr>
        <w:lastRenderedPageBreak/>
        <w:t>страницы пользователя социальной сети которых содержат признаки так называемых «</w:t>
      </w:r>
      <w:proofErr w:type="spellStart"/>
      <w:r w:rsidRPr="00D43F91">
        <w:rPr>
          <w:color w:val="000000" w:themeColor="text1"/>
          <w:sz w:val="28"/>
          <w:szCs w:val="28"/>
        </w:rPr>
        <w:t>фейковых</w:t>
      </w:r>
      <w:proofErr w:type="spellEnd"/>
      <w:r w:rsidRPr="00D43F91">
        <w:rPr>
          <w:color w:val="000000" w:themeColor="text1"/>
          <w:sz w:val="28"/>
          <w:szCs w:val="28"/>
        </w:rPr>
        <w:t>» страниц, как-то, но не ограничиваясь: профиль личной страницы пользователя социальной сети не заполнен, и/ или содержит фотографии и / или иную информацию, которая относится к известным, знаменитым людям (актеры, модели, певцы, общественные деятели, учёные, должностные лица и др.), и / или содержит информацию, указывающую на личность иного пользователя (размещённую в профиле личной страницы другого пользователя социальной сети);</w:t>
      </w:r>
      <w:r w:rsidR="003E1229" w:rsidRPr="00D43F91">
        <w:rPr>
          <w:color w:val="000000" w:themeColor="text1"/>
          <w:sz w:val="28"/>
          <w:szCs w:val="28"/>
        </w:rPr>
        <w:t xml:space="preserve"> а равно информацию, которая не может относиться к Участнику (например, возраст в 100 и более лет и прочее).</w:t>
      </w:r>
    </w:p>
    <w:p w14:paraId="2C9184FA" w14:textId="5CF9F7B4" w:rsidR="00184338" w:rsidRPr="00D43F91" w:rsidRDefault="003D6FE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Ознакомиться с настоящими Правилами. </w:t>
      </w:r>
    </w:p>
    <w:p w14:paraId="65A740E9" w14:textId="44AF44BF" w:rsidR="00184338" w:rsidRPr="00D43F91" w:rsidRDefault="003D6FEE" w:rsidP="00DF6772">
      <w:pPr>
        <w:pStyle w:val="ad"/>
        <w:rPr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5.1.2. Быть подписанным </w:t>
      </w:r>
      <w:r w:rsidR="00DF6772" w:rsidRPr="00D43F91">
        <w:rPr>
          <w:color w:val="000000" w:themeColor="text1"/>
          <w:sz w:val="28"/>
          <w:szCs w:val="28"/>
        </w:rPr>
        <w:t>н</w:t>
      </w:r>
      <w:r w:rsidR="00DF6772" w:rsidRPr="00D43F91">
        <w:rPr>
          <w:sz w:val="28"/>
          <w:szCs w:val="28"/>
        </w:rPr>
        <w:t xml:space="preserve">а </w:t>
      </w:r>
      <w:r w:rsidR="003E1229" w:rsidRPr="00D43F91">
        <w:rPr>
          <w:sz w:val="28"/>
          <w:szCs w:val="28"/>
        </w:rPr>
        <w:t xml:space="preserve">официальную страницу </w:t>
      </w:r>
      <w:r w:rsidR="00DF6772" w:rsidRPr="00D43F91">
        <w:rPr>
          <w:sz w:val="28"/>
          <w:szCs w:val="28"/>
        </w:rPr>
        <w:t xml:space="preserve">HAVAL в социальной сети  </w:t>
      </w:r>
      <w:r w:rsidR="007550A1" w:rsidRPr="00D43F91">
        <w:rPr>
          <w:sz w:val="28"/>
          <w:szCs w:val="28"/>
        </w:rPr>
        <w:t>(</w:t>
      </w:r>
      <w:hyperlink r:id="rId19" w:history="1">
        <w:r w:rsidR="003E1229" w:rsidRPr="00D43F91">
          <w:rPr>
            <w:sz w:val="28"/>
            <w:szCs w:val="28"/>
          </w:rPr>
          <w:t>адреса</w:t>
        </w:r>
      </w:hyperlink>
      <w:r w:rsidR="003E1229" w:rsidRPr="00D43F91">
        <w:rPr>
          <w:sz w:val="28"/>
          <w:szCs w:val="28"/>
        </w:rPr>
        <w:t xml:space="preserve"> официальных страниц </w:t>
      </w:r>
      <w:r w:rsidR="003E1229" w:rsidRPr="00D43F91">
        <w:rPr>
          <w:sz w:val="28"/>
          <w:szCs w:val="28"/>
          <w:lang w:val="en-US"/>
        </w:rPr>
        <w:t>HAVAL</w:t>
      </w:r>
      <w:r w:rsidR="003E1229" w:rsidRPr="00D43F91">
        <w:rPr>
          <w:sz w:val="28"/>
          <w:szCs w:val="28"/>
        </w:rPr>
        <w:t xml:space="preserve"> в социальных сетях прописаны в пункте 1.4 настоящих Правил</w:t>
      </w:r>
      <w:r w:rsidR="007550A1" w:rsidRPr="00D43F91">
        <w:rPr>
          <w:sz w:val="28"/>
          <w:szCs w:val="28"/>
        </w:rPr>
        <w:t>)</w:t>
      </w:r>
      <w:r w:rsidR="00E20259" w:rsidRPr="00D43F91">
        <w:rPr>
          <w:sz w:val="28"/>
          <w:szCs w:val="28"/>
        </w:rPr>
        <w:t xml:space="preserve">, в том числе оформить такую подписку, совершив соответствующие действия, предусмотренные </w:t>
      </w:r>
      <w:r w:rsidR="00E20259" w:rsidRPr="00D43F91">
        <w:rPr>
          <w:rFonts w:hint="cs"/>
        </w:rPr>
        <w:t>фу</w:t>
      </w:r>
      <w:r w:rsidR="00E20259" w:rsidRPr="00D43F91">
        <w:rPr>
          <w:sz w:val="28"/>
          <w:szCs w:val="28"/>
        </w:rPr>
        <w:t>нкционалом социальной сети</w:t>
      </w:r>
      <w:r w:rsidR="003D184A" w:rsidRPr="00D43F91">
        <w:rPr>
          <w:sz w:val="28"/>
          <w:szCs w:val="28"/>
        </w:rPr>
        <w:t>.</w:t>
      </w:r>
    </w:p>
    <w:p w14:paraId="2068A13F" w14:textId="0920500E" w:rsidR="00E23899" w:rsidRPr="00D43F91" w:rsidRDefault="003D6FEE" w:rsidP="00E23899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5.1.3.</w:t>
      </w:r>
      <w:r w:rsidR="007550A1" w:rsidRPr="00D43F91">
        <w:rPr>
          <w:color w:val="000000" w:themeColor="text1"/>
          <w:sz w:val="28"/>
          <w:szCs w:val="28"/>
        </w:rPr>
        <w:t xml:space="preserve"> </w:t>
      </w:r>
      <w:r w:rsidR="00B86C4A" w:rsidRPr="00D43F91">
        <w:rPr>
          <w:color w:val="000000" w:themeColor="text1"/>
          <w:sz w:val="28"/>
          <w:szCs w:val="28"/>
        </w:rPr>
        <w:t>С</w:t>
      </w:r>
      <w:r w:rsidR="00E20259" w:rsidRPr="00D43F91">
        <w:rPr>
          <w:color w:val="000000" w:themeColor="text1"/>
          <w:sz w:val="28"/>
          <w:szCs w:val="28"/>
        </w:rPr>
        <w:t xml:space="preserve">оздать </w:t>
      </w:r>
      <w:r w:rsidR="00E23899" w:rsidRPr="00D43F91">
        <w:rPr>
          <w:color w:val="000000" w:themeColor="text1"/>
          <w:sz w:val="28"/>
          <w:szCs w:val="28"/>
        </w:rPr>
        <w:t>видео</w:t>
      </w:r>
      <w:r w:rsidR="00E20259" w:rsidRPr="00D43F91">
        <w:rPr>
          <w:color w:val="000000" w:themeColor="text1"/>
          <w:sz w:val="28"/>
          <w:szCs w:val="28"/>
        </w:rPr>
        <w:t>запись, содержащую</w:t>
      </w:r>
      <w:r w:rsidR="00E23899" w:rsidRPr="00D43F91">
        <w:rPr>
          <w:color w:val="000000" w:themeColor="text1"/>
          <w:sz w:val="28"/>
          <w:szCs w:val="28"/>
        </w:rPr>
        <w:t xml:space="preserve"> приветств</w:t>
      </w:r>
      <w:r w:rsidR="00E20259" w:rsidRPr="00D43F91">
        <w:rPr>
          <w:color w:val="000000" w:themeColor="text1"/>
          <w:sz w:val="28"/>
          <w:szCs w:val="28"/>
        </w:rPr>
        <w:t>ие – путём совершения соответствующих жестов рукой</w:t>
      </w:r>
      <w:r w:rsidR="00E23899" w:rsidRPr="00D43F91">
        <w:rPr>
          <w:color w:val="000000" w:themeColor="text1"/>
          <w:sz w:val="28"/>
          <w:szCs w:val="28"/>
        </w:rPr>
        <w:t xml:space="preserve"> нов</w:t>
      </w:r>
      <w:r w:rsidR="00E20259" w:rsidRPr="00D43F91">
        <w:rPr>
          <w:color w:val="000000" w:themeColor="text1"/>
          <w:sz w:val="28"/>
          <w:szCs w:val="28"/>
        </w:rPr>
        <w:t>ого</w:t>
      </w:r>
      <w:r w:rsidR="00E23899" w:rsidRPr="00D43F91">
        <w:rPr>
          <w:color w:val="000000" w:themeColor="text1"/>
          <w:sz w:val="28"/>
          <w:szCs w:val="28"/>
        </w:rPr>
        <w:t xml:space="preserve"> HAVAL JOLION</w:t>
      </w:r>
      <w:r w:rsidR="00D16BA8" w:rsidRPr="00D43F91">
        <w:rPr>
          <w:color w:val="000000" w:themeColor="text1"/>
          <w:sz w:val="28"/>
          <w:szCs w:val="28"/>
        </w:rPr>
        <w:t xml:space="preserve"> (модели HAVAL JOLION 2021 года)</w:t>
      </w:r>
      <w:r w:rsidR="00E20259" w:rsidRPr="00D43F91">
        <w:rPr>
          <w:color w:val="000000" w:themeColor="text1"/>
          <w:sz w:val="28"/>
          <w:szCs w:val="28"/>
        </w:rPr>
        <w:t>, далее – «видео»</w:t>
      </w:r>
      <w:r w:rsidR="00D16BA8" w:rsidRPr="00D43F91">
        <w:rPr>
          <w:color w:val="000000" w:themeColor="text1"/>
          <w:sz w:val="28"/>
          <w:szCs w:val="28"/>
        </w:rPr>
        <w:t>.</w:t>
      </w:r>
      <w:r w:rsidR="00E23899" w:rsidRPr="00D43F91">
        <w:rPr>
          <w:color w:val="000000" w:themeColor="text1"/>
          <w:sz w:val="28"/>
          <w:szCs w:val="28"/>
        </w:rPr>
        <w:t xml:space="preserve"> </w:t>
      </w:r>
    </w:p>
    <w:p w14:paraId="4F8D0EAC" w14:textId="5F90437D" w:rsidR="00E23899" w:rsidRPr="00D43F91" w:rsidRDefault="00E23899" w:rsidP="00E23899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5.1.4. </w:t>
      </w:r>
      <w:r w:rsidR="00D16BA8" w:rsidRPr="00D43F91">
        <w:rPr>
          <w:color w:val="000000" w:themeColor="text1"/>
          <w:sz w:val="28"/>
          <w:szCs w:val="28"/>
        </w:rPr>
        <w:t xml:space="preserve">Разместить (опубликовать) видео на личной странице в </w:t>
      </w:r>
      <w:r w:rsidR="003E1229" w:rsidRPr="00D43F91">
        <w:rPr>
          <w:color w:val="000000" w:themeColor="text1"/>
          <w:sz w:val="28"/>
          <w:szCs w:val="28"/>
        </w:rPr>
        <w:t>социальной сети</w:t>
      </w:r>
      <w:r w:rsidR="00D16BA8" w:rsidRPr="00D43F91">
        <w:rPr>
          <w:color w:val="000000" w:themeColor="text1"/>
          <w:sz w:val="28"/>
          <w:szCs w:val="28"/>
        </w:rPr>
        <w:t xml:space="preserve"> с </w:t>
      </w:r>
      <w:proofErr w:type="spellStart"/>
      <w:r w:rsidR="00D16BA8" w:rsidRPr="00D43F91">
        <w:rPr>
          <w:color w:val="000000" w:themeColor="text1"/>
          <w:sz w:val="28"/>
          <w:szCs w:val="28"/>
        </w:rPr>
        <w:t>хеш</w:t>
      </w:r>
      <w:proofErr w:type="spellEnd"/>
      <w:r w:rsidR="00D16BA8" w:rsidRPr="00D43F91">
        <w:rPr>
          <w:color w:val="000000" w:themeColor="text1"/>
          <w:sz w:val="28"/>
          <w:szCs w:val="28"/>
        </w:rPr>
        <w:t>-</w:t>
      </w:r>
      <w:r w:rsidRPr="00D43F91">
        <w:rPr>
          <w:color w:val="000000" w:themeColor="text1"/>
          <w:sz w:val="28"/>
          <w:szCs w:val="28"/>
        </w:rPr>
        <w:t>тег</w:t>
      </w:r>
      <w:r w:rsidR="00D16BA8" w:rsidRPr="00D43F91">
        <w:rPr>
          <w:color w:val="000000" w:themeColor="text1"/>
          <w:sz w:val="28"/>
          <w:szCs w:val="28"/>
        </w:rPr>
        <w:t>ом</w:t>
      </w:r>
      <w:r w:rsidR="0005732A">
        <w:rPr>
          <w:color w:val="000000" w:themeColor="text1"/>
          <w:sz w:val="28"/>
          <w:szCs w:val="28"/>
        </w:rPr>
        <w:t xml:space="preserve"> #</w:t>
      </w:r>
      <w:r w:rsidR="0005732A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="00D16BA8" w:rsidRPr="00D43F91">
        <w:rPr>
          <w:color w:val="000000" w:themeColor="text1"/>
          <w:sz w:val="28"/>
          <w:szCs w:val="28"/>
        </w:rPr>
        <w:t>,</w:t>
      </w:r>
      <w:r w:rsidRPr="00D43F91">
        <w:rPr>
          <w:color w:val="000000" w:themeColor="text1"/>
          <w:sz w:val="28"/>
          <w:szCs w:val="28"/>
        </w:rPr>
        <w:t xml:space="preserve"> и отмети</w:t>
      </w:r>
      <w:r w:rsidR="00D16BA8" w:rsidRPr="00D43F91">
        <w:rPr>
          <w:color w:val="000000" w:themeColor="text1"/>
          <w:sz w:val="28"/>
          <w:szCs w:val="28"/>
        </w:rPr>
        <w:t>в</w:t>
      </w:r>
      <w:r w:rsidRPr="00D43F91">
        <w:rPr>
          <w:color w:val="000000" w:themeColor="text1"/>
          <w:sz w:val="28"/>
          <w:szCs w:val="28"/>
        </w:rPr>
        <w:t xml:space="preserve"> </w:t>
      </w:r>
      <w:r w:rsidR="00D16BA8" w:rsidRPr="00D43F91">
        <w:rPr>
          <w:color w:val="000000" w:themeColor="text1"/>
          <w:sz w:val="28"/>
          <w:szCs w:val="28"/>
        </w:rPr>
        <w:t xml:space="preserve">в нем </w:t>
      </w:r>
      <w:r w:rsidRPr="00D43F91">
        <w:rPr>
          <w:color w:val="000000" w:themeColor="text1"/>
          <w:sz w:val="28"/>
          <w:szCs w:val="28"/>
        </w:rPr>
        <w:t xml:space="preserve">профиль </w:t>
      </w:r>
      <w:r w:rsidR="003E1229" w:rsidRPr="00D43F91">
        <w:rPr>
          <w:color w:val="000000" w:themeColor="text1"/>
          <w:sz w:val="28"/>
          <w:szCs w:val="28"/>
        </w:rPr>
        <w:t>«</w:t>
      </w:r>
      <w:r w:rsidRPr="00D43F91">
        <w:rPr>
          <w:color w:val="000000" w:themeColor="text1"/>
          <w:sz w:val="28"/>
          <w:szCs w:val="28"/>
        </w:rPr>
        <w:t>@</w:t>
      </w:r>
      <w:proofErr w:type="spellStart"/>
      <w:r w:rsidRPr="00D43F91">
        <w:rPr>
          <w:color w:val="000000" w:themeColor="text1"/>
          <w:sz w:val="28"/>
          <w:szCs w:val="28"/>
        </w:rPr>
        <w:t>havalrussia</w:t>
      </w:r>
      <w:proofErr w:type="spellEnd"/>
      <w:r w:rsidRPr="00D43F91">
        <w:rPr>
          <w:color w:val="000000" w:themeColor="text1"/>
          <w:sz w:val="28"/>
          <w:szCs w:val="28"/>
        </w:rPr>
        <w:t>!</w:t>
      </w:r>
      <w:r w:rsidR="003E1229" w:rsidRPr="00D43F91">
        <w:rPr>
          <w:color w:val="000000" w:themeColor="text1"/>
          <w:sz w:val="28"/>
          <w:szCs w:val="28"/>
        </w:rPr>
        <w:t>».</w:t>
      </w:r>
    </w:p>
    <w:p w14:paraId="2868AD67" w14:textId="77777777" w:rsidR="00D16BA8" w:rsidRPr="00D43F91" w:rsidRDefault="00D16BA8" w:rsidP="00E23899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0B49301E" w14:textId="5EC49334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b/>
          <w:color w:val="000000" w:themeColor="text1"/>
          <w:sz w:val="28"/>
          <w:szCs w:val="28"/>
        </w:rPr>
        <w:t>5.2.</w:t>
      </w:r>
      <w:r w:rsidRPr="00D43F91">
        <w:rPr>
          <w:color w:val="000000" w:themeColor="text1"/>
          <w:sz w:val="28"/>
          <w:szCs w:val="28"/>
        </w:rPr>
        <w:t xml:space="preserve"> Участник, выполняя действия, указанные в п. 5.1 настоящих Правил, подтверждает свое согласие на участие в </w:t>
      </w:r>
      <w:r w:rsidR="0074382F"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color w:val="000000" w:themeColor="text1"/>
          <w:sz w:val="28"/>
          <w:szCs w:val="28"/>
        </w:rPr>
        <w:t xml:space="preserve">, </w:t>
      </w:r>
      <w:r w:rsidR="0074382F" w:rsidRPr="00D43F91">
        <w:rPr>
          <w:color w:val="000000" w:themeColor="text1"/>
          <w:sz w:val="28"/>
          <w:szCs w:val="28"/>
        </w:rPr>
        <w:t xml:space="preserve">свидетельствующее </w:t>
      </w:r>
      <w:r w:rsidRPr="00D43F91">
        <w:rPr>
          <w:color w:val="000000" w:themeColor="text1"/>
          <w:sz w:val="28"/>
          <w:szCs w:val="28"/>
        </w:rPr>
        <w:t xml:space="preserve">об ознакомлении и согласии с настоящими Правилами, а также о согласии на предоставление и обработку персональных данных Организатором и уполномоченными им лицами в целях </w:t>
      </w:r>
      <w:r w:rsidR="00D16BA8" w:rsidRPr="00D43F91">
        <w:rPr>
          <w:color w:val="000000" w:themeColor="text1"/>
          <w:sz w:val="28"/>
          <w:szCs w:val="28"/>
        </w:rPr>
        <w:t xml:space="preserve">проведения настоящего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. </w:t>
      </w:r>
    </w:p>
    <w:p w14:paraId="11C7A8D2" w14:textId="365008E2" w:rsidR="00184338" w:rsidRPr="00D43F91" w:rsidRDefault="003D6FEE">
      <w:pPr>
        <w:pStyle w:val="1"/>
        <w:spacing w:after="120"/>
        <w:ind w:left="567" w:hanging="567"/>
        <w:jc w:val="both"/>
        <w:rPr>
          <w:strike/>
        </w:rPr>
      </w:pPr>
      <w:r w:rsidRPr="00D43F91">
        <w:rPr>
          <w:b/>
          <w:color w:val="000000" w:themeColor="text1"/>
          <w:sz w:val="28"/>
          <w:szCs w:val="28"/>
        </w:rPr>
        <w:t>5.3.</w:t>
      </w:r>
      <w:r w:rsidRPr="00D43F91">
        <w:rPr>
          <w:color w:val="000000" w:themeColor="text1"/>
          <w:sz w:val="28"/>
          <w:szCs w:val="28"/>
        </w:rPr>
        <w:t xml:space="preserve"> Совершение лицом, соответствующим требованиям, указанным в п. 4.2 настоящих Правил, действий, указанных в п. 5.1 настоящих Правил, признается подачей заявки на участие в </w:t>
      </w:r>
      <w:r w:rsidR="0074382F" w:rsidRPr="00D43F91">
        <w:rPr>
          <w:color w:val="000000" w:themeColor="text1"/>
          <w:sz w:val="28"/>
          <w:szCs w:val="28"/>
        </w:rPr>
        <w:t xml:space="preserve">Мероприятии </w:t>
      </w:r>
      <w:r w:rsidRPr="00D43F91">
        <w:rPr>
          <w:color w:val="000000" w:themeColor="text1"/>
          <w:sz w:val="28"/>
          <w:szCs w:val="28"/>
        </w:rPr>
        <w:t>(</w:t>
      </w:r>
      <w:r w:rsidR="005879AA" w:rsidRPr="00D43F91">
        <w:rPr>
          <w:color w:val="000000" w:themeColor="text1"/>
          <w:sz w:val="28"/>
          <w:szCs w:val="28"/>
        </w:rPr>
        <w:t xml:space="preserve">выше и </w:t>
      </w:r>
      <w:r w:rsidRPr="00D43F91">
        <w:rPr>
          <w:color w:val="000000" w:themeColor="text1"/>
          <w:sz w:val="28"/>
          <w:szCs w:val="28"/>
        </w:rPr>
        <w:t xml:space="preserve">далее – «Заявка»). </w:t>
      </w:r>
    </w:p>
    <w:p w14:paraId="33A4436D" w14:textId="230036AF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b/>
          <w:color w:val="000000" w:themeColor="text1"/>
          <w:sz w:val="28"/>
          <w:szCs w:val="28"/>
        </w:rPr>
        <w:t>5.4.</w:t>
      </w:r>
      <w:r w:rsidRPr="00D43F91">
        <w:rPr>
          <w:color w:val="000000" w:themeColor="text1"/>
          <w:sz w:val="28"/>
          <w:szCs w:val="28"/>
        </w:rPr>
        <w:t xml:space="preserve"> Организатор при определении Победителей и обладателей Призов не учитывает </w:t>
      </w:r>
      <w:r w:rsidR="00B86C4A" w:rsidRPr="00D43F91">
        <w:rPr>
          <w:color w:val="000000" w:themeColor="text1"/>
          <w:sz w:val="28"/>
          <w:szCs w:val="28"/>
        </w:rPr>
        <w:t>в качестве З</w:t>
      </w:r>
      <w:r w:rsidRPr="00D43F91">
        <w:rPr>
          <w:color w:val="000000" w:themeColor="text1"/>
          <w:sz w:val="28"/>
          <w:szCs w:val="28"/>
        </w:rPr>
        <w:t>аяв</w:t>
      </w:r>
      <w:r w:rsidR="00B86C4A" w:rsidRPr="00D43F91">
        <w:rPr>
          <w:color w:val="000000" w:themeColor="text1"/>
          <w:sz w:val="28"/>
          <w:szCs w:val="28"/>
        </w:rPr>
        <w:t xml:space="preserve">ок действия лиц, не соответствующих требованиям к участию в </w:t>
      </w:r>
      <w:r w:rsidR="0074382F" w:rsidRPr="00D43F91">
        <w:rPr>
          <w:color w:val="000000" w:themeColor="text1"/>
          <w:sz w:val="28"/>
          <w:szCs w:val="28"/>
        </w:rPr>
        <w:t>Мероприятии</w:t>
      </w:r>
      <w:r w:rsidR="00B86C4A" w:rsidRPr="00D43F91">
        <w:rPr>
          <w:color w:val="000000" w:themeColor="text1"/>
          <w:sz w:val="28"/>
          <w:szCs w:val="28"/>
        </w:rPr>
        <w:t>, установленным настоящими Правилами, а также действия лиц</w:t>
      </w:r>
      <w:r w:rsidRPr="00D43F91">
        <w:rPr>
          <w:color w:val="000000" w:themeColor="text1"/>
          <w:sz w:val="28"/>
          <w:szCs w:val="28"/>
        </w:rPr>
        <w:t xml:space="preserve">, в отношении которых Организатором принято решение об их отстранении от участия в </w:t>
      </w:r>
      <w:r w:rsidR="0074382F" w:rsidRPr="00D43F91">
        <w:rPr>
          <w:color w:val="000000" w:themeColor="text1"/>
          <w:sz w:val="28"/>
          <w:szCs w:val="28"/>
        </w:rPr>
        <w:t xml:space="preserve">Мероприятии </w:t>
      </w:r>
      <w:r w:rsidRPr="00D43F91">
        <w:rPr>
          <w:color w:val="000000" w:themeColor="text1"/>
          <w:sz w:val="28"/>
          <w:szCs w:val="28"/>
        </w:rPr>
        <w:t xml:space="preserve">в связи с нарушением условий настоящих Правил. </w:t>
      </w:r>
    </w:p>
    <w:p w14:paraId="3FBB7CD9" w14:textId="3B80D0B6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b/>
          <w:color w:val="000000" w:themeColor="text1"/>
          <w:sz w:val="28"/>
          <w:szCs w:val="28"/>
        </w:rPr>
        <w:t>5.5.</w:t>
      </w:r>
      <w:r w:rsidRPr="00D43F91">
        <w:rPr>
          <w:color w:val="000000" w:themeColor="text1"/>
          <w:sz w:val="28"/>
          <w:szCs w:val="28"/>
        </w:rPr>
        <w:t xml:space="preserve"> Организатор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 имеет право в любой момент исключить из числа Участников</w:t>
      </w:r>
      <w:r w:rsidR="00B86C4A" w:rsidRPr="00D43F91">
        <w:rPr>
          <w:color w:val="000000" w:themeColor="text1"/>
          <w:sz w:val="28"/>
          <w:szCs w:val="28"/>
        </w:rPr>
        <w:t>, в том числе в случае</w:t>
      </w:r>
      <w:r w:rsidRPr="00D43F91">
        <w:rPr>
          <w:color w:val="000000" w:themeColor="text1"/>
          <w:sz w:val="28"/>
          <w:szCs w:val="28"/>
        </w:rPr>
        <w:t xml:space="preserve"> </w:t>
      </w:r>
      <w:r w:rsidR="00B86C4A" w:rsidRPr="00D43F91">
        <w:rPr>
          <w:color w:val="000000" w:themeColor="text1"/>
          <w:sz w:val="28"/>
          <w:szCs w:val="28"/>
        </w:rPr>
        <w:t xml:space="preserve">признания их </w:t>
      </w:r>
      <w:r w:rsidRPr="00D43F91">
        <w:rPr>
          <w:color w:val="000000" w:themeColor="text1"/>
          <w:sz w:val="28"/>
          <w:szCs w:val="28"/>
        </w:rPr>
        <w:t>Победител</w:t>
      </w:r>
      <w:r w:rsidR="00B86C4A" w:rsidRPr="00D43F91">
        <w:rPr>
          <w:color w:val="000000" w:themeColor="text1"/>
          <w:sz w:val="28"/>
          <w:szCs w:val="28"/>
        </w:rPr>
        <w:t>ями,</w:t>
      </w:r>
      <w:r w:rsidRPr="00D43F91">
        <w:rPr>
          <w:color w:val="000000" w:themeColor="text1"/>
          <w:sz w:val="28"/>
          <w:szCs w:val="28"/>
        </w:rPr>
        <w:t xml:space="preserve"> лиц, которые: </w:t>
      </w:r>
    </w:p>
    <w:p w14:paraId="16B158EA" w14:textId="57D3BCEB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5.5.1. нарушили Правила проведения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; </w:t>
      </w:r>
    </w:p>
    <w:p w14:paraId="2CACD8CF" w14:textId="77777777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5.5.2. не соответствуют требованиям, предусмотренным п. 4.2 настоящих Правил; </w:t>
      </w:r>
    </w:p>
    <w:p w14:paraId="7E0641D4" w14:textId="7103654D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5.5.3. нарушили сроки проведения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 xml:space="preserve">; </w:t>
      </w:r>
    </w:p>
    <w:p w14:paraId="511870E7" w14:textId="2A522453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lastRenderedPageBreak/>
        <w:t>5.5.4. указали недостоверные сведения о себе</w:t>
      </w:r>
      <w:r w:rsidR="00B86C4A" w:rsidRPr="00D43F91">
        <w:rPr>
          <w:color w:val="000000" w:themeColor="text1"/>
          <w:sz w:val="28"/>
          <w:szCs w:val="28"/>
        </w:rPr>
        <w:t>;</w:t>
      </w:r>
      <w:r w:rsidRPr="00D43F91">
        <w:rPr>
          <w:color w:val="000000" w:themeColor="text1"/>
          <w:sz w:val="28"/>
          <w:szCs w:val="28"/>
        </w:rPr>
        <w:t xml:space="preserve"> </w:t>
      </w:r>
    </w:p>
    <w:p w14:paraId="31B036BE" w14:textId="219A08A4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5.5.5. </w:t>
      </w:r>
      <w:r w:rsidR="00B86C4A" w:rsidRPr="00D43F91">
        <w:rPr>
          <w:color w:val="000000" w:themeColor="text1"/>
          <w:sz w:val="28"/>
          <w:szCs w:val="28"/>
        </w:rPr>
        <w:t xml:space="preserve">на личной странице в социальной сети </w:t>
      </w:r>
      <w:r w:rsidRPr="00D43F91">
        <w:rPr>
          <w:color w:val="000000" w:themeColor="text1"/>
          <w:sz w:val="28"/>
          <w:szCs w:val="28"/>
        </w:rPr>
        <w:t>размеща</w:t>
      </w:r>
      <w:r w:rsidR="00B86C4A" w:rsidRPr="00D43F91">
        <w:rPr>
          <w:color w:val="000000" w:themeColor="text1"/>
          <w:sz w:val="28"/>
          <w:szCs w:val="28"/>
        </w:rPr>
        <w:t>ют, а равно размещают в комментариях на страницах социальной сети</w:t>
      </w:r>
      <w:r w:rsidR="00691A6E" w:rsidRPr="00D43F91">
        <w:rPr>
          <w:color w:val="000000" w:themeColor="text1"/>
          <w:sz w:val="28"/>
          <w:szCs w:val="28"/>
        </w:rPr>
        <w:t xml:space="preserve"> </w:t>
      </w:r>
      <w:r w:rsidR="00B86C4A" w:rsidRPr="00D43F91">
        <w:rPr>
          <w:color w:val="000000" w:themeColor="text1"/>
          <w:sz w:val="28"/>
          <w:szCs w:val="28"/>
        </w:rPr>
        <w:t xml:space="preserve">других Участников мероприятия и третьих лиц и / или направляют другим Участникам мероприятия и / или работникам и </w:t>
      </w:r>
      <w:proofErr w:type="gramStart"/>
      <w:r w:rsidR="00B86C4A" w:rsidRPr="00D43F91">
        <w:rPr>
          <w:color w:val="000000" w:themeColor="text1"/>
          <w:sz w:val="28"/>
          <w:szCs w:val="28"/>
        </w:rPr>
        <w:t>представителям Организатора</w:t>
      </w:r>
      <w:proofErr w:type="gramEnd"/>
      <w:r w:rsidR="00B86C4A" w:rsidRPr="00D43F91">
        <w:rPr>
          <w:color w:val="000000" w:themeColor="text1"/>
          <w:sz w:val="28"/>
          <w:szCs w:val="28"/>
        </w:rPr>
        <w:t xml:space="preserve"> и лицам, причастным к проведения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="00B86C4A" w:rsidRPr="00D43F91">
        <w:rPr>
          <w:color w:val="000000" w:themeColor="text1"/>
          <w:sz w:val="28"/>
          <w:szCs w:val="28"/>
        </w:rPr>
        <w:t>,</w:t>
      </w:r>
      <w:r w:rsidRPr="00D43F91">
        <w:rPr>
          <w:color w:val="000000" w:themeColor="text1"/>
          <w:sz w:val="28"/>
          <w:szCs w:val="28"/>
        </w:rPr>
        <w:t xml:space="preserve"> информацию, </w:t>
      </w:r>
      <w:r w:rsidR="00691A6E" w:rsidRPr="00D43F91">
        <w:rPr>
          <w:color w:val="000000" w:themeColor="text1"/>
          <w:sz w:val="28"/>
          <w:szCs w:val="28"/>
        </w:rPr>
        <w:t xml:space="preserve">выраженную в любой форме, </w:t>
      </w:r>
      <w:r w:rsidRPr="00D43F91">
        <w:rPr>
          <w:color w:val="000000" w:themeColor="text1"/>
          <w:sz w:val="28"/>
          <w:szCs w:val="28"/>
        </w:rPr>
        <w:t xml:space="preserve">включая ссылки на </w:t>
      </w:r>
      <w:r w:rsidR="00B86C4A" w:rsidRPr="00D43F91">
        <w:rPr>
          <w:color w:val="000000" w:themeColor="text1"/>
          <w:sz w:val="28"/>
          <w:szCs w:val="28"/>
        </w:rPr>
        <w:t>источники её размещения</w:t>
      </w:r>
      <w:r w:rsidRPr="00D43F91">
        <w:rPr>
          <w:color w:val="000000" w:themeColor="text1"/>
          <w:sz w:val="28"/>
          <w:szCs w:val="28"/>
        </w:rPr>
        <w:t>:</w:t>
      </w:r>
    </w:p>
    <w:p w14:paraId="5030F548" w14:textId="68C96146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• </w:t>
      </w:r>
      <w:r w:rsidR="00073E2D" w:rsidRPr="00D43F91">
        <w:rPr>
          <w:color w:val="000000" w:themeColor="text1"/>
          <w:sz w:val="28"/>
          <w:szCs w:val="28"/>
        </w:rPr>
        <w:t xml:space="preserve"> </w:t>
      </w:r>
      <w:r w:rsidR="00691A6E" w:rsidRPr="00D43F91">
        <w:rPr>
          <w:color w:val="000000" w:themeColor="text1"/>
          <w:sz w:val="28"/>
          <w:szCs w:val="28"/>
        </w:rPr>
        <w:t xml:space="preserve">нарушающую </w:t>
      </w:r>
      <w:r w:rsidRPr="00D43F91">
        <w:rPr>
          <w:color w:val="000000" w:themeColor="text1"/>
          <w:sz w:val="28"/>
          <w:szCs w:val="28"/>
        </w:rPr>
        <w:t xml:space="preserve">действующее законодательство Российской Федерации, международного права или права зарубежных стран, </w:t>
      </w:r>
      <w:r w:rsidR="00691A6E" w:rsidRPr="00D43F91">
        <w:rPr>
          <w:color w:val="000000" w:themeColor="text1"/>
          <w:sz w:val="28"/>
          <w:szCs w:val="28"/>
        </w:rPr>
        <w:t xml:space="preserve">содержащую </w:t>
      </w:r>
      <w:r w:rsidRPr="00D43F91">
        <w:rPr>
          <w:color w:val="000000" w:themeColor="text1"/>
          <w:sz w:val="28"/>
          <w:szCs w:val="28"/>
        </w:rPr>
        <w:t xml:space="preserve">угрозы, клевету или оскорбления, </w:t>
      </w:r>
      <w:r w:rsidR="00691A6E" w:rsidRPr="00D43F91">
        <w:rPr>
          <w:color w:val="000000" w:themeColor="text1"/>
          <w:sz w:val="28"/>
          <w:szCs w:val="28"/>
        </w:rPr>
        <w:t xml:space="preserve">дискредитирующую </w:t>
      </w:r>
      <w:r w:rsidRPr="00D43F91">
        <w:rPr>
          <w:color w:val="000000" w:themeColor="text1"/>
          <w:sz w:val="28"/>
          <w:szCs w:val="28"/>
        </w:rPr>
        <w:t xml:space="preserve">других лиц, </w:t>
      </w:r>
      <w:r w:rsidR="00691A6E" w:rsidRPr="00D43F91">
        <w:rPr>
          <w:color w:val="000000" w:themeColor="text1"/>
          <w:sz w:val="28"/>
          <w:szCs w:val="28"/>
        </w:rPr>
        <w:t xml:space="preserve">нарушающую </w:t>
      </w:r>
      <w:r w:rsidRPr="00D43F91">
        <w:rPr>
          <w:color w:val="000000" w:themeColor="text1"/>
          <w:sz w:val="28"/>
          <w:szCs w:val="28"/>
        </w:rPr>
        <w:t xml:space="preserve">права граждан на частную жизнь или публичный порядок, </w:t>
      </w:r>
      <w:r w:rsidR="00691A6E" w:rsidRPr="00D43F91">
        <w:rPr>
          <w:color w:val="000000" w:themeColor="text1"/>
          <w:sz w:val="28"/>
          <w:szCs w:val="28"/>
        </w:rPr>
        <w:t xml:space="preserve">носящую </w:t>
      </w:r>
      <w:r w:rsidRPr="00D43F91">
        <w:rPr>
          <w:color w:val="000000" w:themeColor="text1"/>
          <w:sz w:val="28"/>
          <w:szCs w:val="28"/>
        </w:rPr>
        <w:t xml:space="preserve">характер непристойности, </w:t>
      </w:r>
      <w:r w:rsidR="00691A6E" w:rsidRPr="00D43F91">
        <w:rPr>
          <w:color w:val="000000" w:themeColor="text1"/>
          <w:sz w:val="28"/>
          <w:szCs w:val="28"/>
        </w:rPr>
        <w:t xml:space="preserve">содержащую </w:t>
      </w:r>
      <w:r w:rsidRPr="00D43F91">
        <w:rPr>
          <w:color w:val="000000" w:themeColor="text1"/>
          <w:sz w:val="28"/>
          <w:szCs w:val="28"/>
        </w:rPr>
        <w:t>нецензурную лексику, порнографические изображения и</w:t>
      </w:r>
      <w:r w:rsidR="00691A6E" w:rsidRPr="00D43F91">
        <w:rPr>
          <w:color w:val="000000" w:themeColor="text1"/>
          <w:sz w:val="28"/>
          <w:szCs w:val="28"/>
        </w:rPr>
        <w:t>/или</w:t>
      </w:r>
      <w:r w:rsidRPr="00D43F91">
        <w:rPr>
          <w:color w:val="000000" w:themeColor="text1"/>
          <w:sz w:val="28"/>
          <w:szCs w:val="28"/>
        </w:rPr>
        <w:t xml:space="preserve"> тексты или сцены сексуального характера, насилия, как с участием несовершеннолетних так и без, </w:t>
      </w:r>
      <w:r w:rsidR="00691A6E" w:rsidRPr="00D43F91">
        <w:rPr>
          <w:color w:val="000000" w:themeColor="text1"/>
          <w:sz w:val="28"/>
          <w:szCs w:val="28"/>
        </w:rPr>
        <w:t xml:space="preserve">содержащую </w:t>
      </w:r>
      <w:r w:rsidRPr="00D43F91">
        <w:rPr>
          <w:color w:val="000000" w:themeColor="text1"/>
          <w:sz w:val="28"/>
          <w:szCs w:val="28"/>
        </w:rPr>
        <w:t xml:space="preserve">сцены </w:t>
      </w:r>
      <w:r w:rsidR="00691A6E" w:rsidRPr="00D43F91">
        <w:rPr>
          <w:color w:val="000000" w:themeColor="text1"/>
          <w:sz w:val="28"/>
          <w:szCs w:val="28"/>
        </w:rPr>
        <w:t xml:space="preserve">жестокого </w:t>
      </w:r>
      <w:r w:rsidRPr="00D43F91">
        <w:rPr>
          <w:color w:val="000000" w:themeColor="text1"/>
          <w:sz w:val="28"/>
          <w:szCs w:val="28"/>
        </w:rPr>
        <w:t xml:space="preserve">обращения с животными, описание средств и способов суицида, любое подстрекательство к его совершению или к совершению действий, представляющих угрозу жизни и (или) здоровью, в том числе к причинению вреда своему здоровью; </w:t>
      </w:r>
    </w:p>
    <w:p w14:paraId="013EB855" w14:textId="10A5A25C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•    </w:t>
      </w:r>
      <w:r w:rsidR="00691A6E" w:rsidRPr="00D43F91">
        <w:rPr>
          <w:color w:val="000000" w:themeColor="text1"/>
          <w:sz w:val="28"/>
          <w:szCs w:val="28"/>
        </w:rPr>
        <w:t xml:space="preserve">нарушающую </w:t>
      </w:r>
      <w:r w:rsidRPr="00D43F91">
        <w:rPr>
          <w:color w:val="000000" w:themeColor="text1"/>
          <w:sz w:val="28"/>
          <w:szCs w:val="28"/>
        </w:rPr>
        <w:t xml:space="preserve">в той или иной степени честь и достоинство или деловую репутацию, права и охраняемые законом интересы других лиц, в том числе права несовершеннолетних; </w:t>
      </w:r>
    </w:p>
    <w:p w14:paraId="5E323AF1" w14:textId="57684766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>•   способствующ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или содержащ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призывы к разжиганию религиозной, расовой или межнациональной (этнической) розни, содержащ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попытки разжигания вражды или призывы к насилию, пропагандирующ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фашизм или идеологию расового превосходства, другие социальные патологии</w:t>
      </w:r>
      <w:r w:rsidR="00691A6E" w:rsidRPr="00D43F91">
        <w:rPr>
          <w:color w:val="000000" w:themeColor="text1"/>
          <w:sz w:val="28"/>
          <w:szCs w:val="28"/>
        </w:rPr>
        <w:t xml:space="preserve"> (</w:t>
      </w:r>
      <w:proofErr w:type="spellStart"/>
      <w:r w:rsidR="00C84126" w:rsidRPr="00D43F91">
        <w:rPr>
          <w:color w:val="000000" w:themeColor="text1"/>
          <w:sz w:val="28"/>
          <w:szCs w:val="28"/>
        </w:rPr>
        <w:t>хейтерство</w:t>
      </w:r>
      <w:proofErr w:type="spellEnd"/>
      <w:r w:rsidR="00C84126" w:rsidRPr="00D43F91">
        <w:rPr>
          <w:color w:val="000000" w:themeColor="text1"/>
          <w:sz w:val="28"/>
          <w:szCs w:val="28"/>
        </w:rPr>
        <w:t xml:space="preserve">, </w:t>
      </w:r>
      <w:proofErr w:type="spellStart"/>
      <w:r w:rsidR="00C84126" w:rsidRPr="00D43F91">
        <w:rPr>
          <w:color w:val="000000" w:themeColor="text1"/>
          <w:sz w:val="28"/>
          <w:szCs w:val="28"/>
        </w:rPr>
        <w:t>троллинг</w:t>
      </w:r>
      <w:proofErr w:type="spellEnd"/>
      <w:r w:rsidR="00C84126" w:rsidRPr="00D43F91">
        <w:rPr>
          <w:color w:val="000000" w:themeColor="text1"/>
          <w:sz w:val="28"/>
          <w:szCs w:val="28"/>
        </w:rPr>
        <w:t xml:space="preserve">, </w:t>
      </w:r>
      <w:proofErr w:type="spellStart"/>
      <w:r w:rsidR="00691A6E" w:rsidRPr="00D43F91">
        <w:rPr>
          <w:color w:val="000000" w:themeColor="text1"/>
          <w:sz w:val="28"/>
          <w:szCs w:val="28"/>
        </w:rPr>
        <w:t>сталкинг</w:t>
      </w:r>
      <w:proofErr w:type="spellEnd"/>
      <w:r w:rsidR="00691A6E" w:rsidRPr="00D43F91">
        <w:rPr>
          <w:color w:val="000000" w:themeColor="text1"/>
          <w:sz w:val="28"/>
          <w:szCs w:val="28"/>
        </w:rPr>
        <w:t xml:space="preserve"> и прочие)</w:t>
      </w:r>
      <w:r w:rsidRPr="00D43F91">
        <w:rPr>
          <w:color w:val="000000" w:themeColor="text1"/>
          <w:sz w:val="28"/>
          <w:szCs w:val="28"/>
        </w:rPr>
        <w:t xml:space="preserve">; </w:t>
      </w:r>
    </w:p>
    <w:p w14:paraId="480C13E1" w14:textId="6421DBBE" w:rsidR="00184338" w:rsidRPr="00D43F91" w:rsidRDefault="003D6FEE">
      <w:pPr>
        <w:pStyle w:val="1"/>
        <w:widowControl w:val="0"/>
        <w:tabs>
          <w:tab w:val="left" w:pos="281"/>
        </w:tabs>
        <w:suppressAutoHyphens/>
        <w:spacing w:after="120"/>
        <w:ind w:left="567" w:hanging="510"/>
        <w:jc w:val="both"/>
      </w:pPr>
      <w:r w:rsidRPr="00D43F91">
        <w:rPr>
          <w:color w:val="000000" w:themeColor="text1"/>
          <w:sz w:val="28"/>
          <w:szCs w:val="28"/>
        </w:rPr>
        <w:t xml:space="preserve">•   </w:t>
      </w:r>
      <w:r w:rsidR="00691A6E" w:rsidRPr="00D43F91">
        <w:rPr>
          <w:color w:val="000000" w:themeColor="text1"/>
          <w:sz w:val="28"/>
          <w:szCs w:val="28"/>
        </w:rPr>
        <w:t xml:space="preserve"> экстремистского характера</w:t>
      </w:r>
      <w:r w:rsidRPr="00D43F91">
        <w:rPr>
          <w:color w:val="000000" w:themeColor="text1"/>
          <w:sz w:val="28"/>
          <w:szCs w:val="28"/>
        </w:rPr>
        <w:t xml:space="preserve">, </w:t>
      </w:r>
      <w:r w:rsidR="00691A6E" w:rsidRPr="00D43F91">
        <w:rPr>
          <w:color w:val="000000" w:themeColor="text1"/>
          <w:sz w:val="28"/>
          <w:szCs w:val="28"/>
        </w:rPr>
        <w:t xml:space="preserve">пропагандирующую </w:t>
      </w:r>
      <w:r w:rsidRPr="00D43F91">
        <w:rPr>
          <w:color w:val="000000" w:themeColor="text1"/>
          <w:sz w:val="28"/>
          <w:szCs w:val="28"/>
        </w:rPr>
        <w:t>преступную деятельность или содержащ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советы, инструкции или руководства по совершению преступных действий; </w:t>
      </w:r>
    </w:p>
    <w:p w14:paraId="12638C5D" w14:textId="01F7F74C" w:rsidR="00184338" w:rsidRPr="00D43F91" w:rsidRDefault="003D6FEE">
      <w:pPr>
        <w:pStyle w:val="1"/>
        <w:widowControl w:val="0"/>
        <w:suppressAutoHyphens/>
        <w:spacing w:after="120"/>
        <w:ind w:left="567" w:hanging="510"/>
        <w:jc w:val="both"/>
      </w:pPr>
      <w:r w:rsidRPr="00D43F91">
        <w:rPr>
          <w:color w:val="000000" w:themeColor="text1"/>
          <w:sz w:val="28"/>
          <w:szCs w:val="28"/>
        </w:rPr>
        <w:t xml:space="preserve">•  </w:t>
      </w:r>
      <w:r w:rsidR="00691A6E" w:rsidRPr="00D43F91">
        <w:rPr>
          <w:color w:val="000000" w:themeColor="text1"/>
          <w:sz w:val="28"/>
          <w:szCs w:val="28"/>
        </w:rPr>
        <w:t xml:space="preserve">содержащую </w:t>
      </w:r>
      <w:r w:rsidRPr="00D43F91">
        <w:rPr>
          <w:color w:val="000000" w:themeColor="text1"/>
          <w:sz w:val="28"/>
          <w:szCs w:val="28"/>
        </w:rPr>
        <w:t xml:space="preserve">информацию ограниченного доступа, включая, но не ограничиваясь, государственной и коммерческой тайной, информацией о частной жизни третьих лиц; </w:t>
      </w:r>
    </w:p>
    <w:p w14:paraId="100C754C" w14:textId="2E0F8141" w:rsidR="00184338" w:rsidRPr="00D43F91" w:rsidRDefault="003D6FEE">
      <w:pPr>
        <w:pStyle w:val="1"/>
        <w:widowControl w:val="0"/>
        <w:tabs>
          <w:tab w:val="left" w:pos="694"/>
        </w:tabs>
        <w:suppressAutoHyphens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•     </w:t>
      </w:r>
      <w:r w:rsidR="00691A6E" w:rsidRPr="00D43F91">
        <w:rPr>
          <w:color w:val="000000" w:themeColor="text1"/>
          <w:sz w:val="28"/>
          <w:szCs w:val="28"/>
        </w:rPr>
        <w:t>информацию</w:t>
      </w:r>
      <w:r w:rsidRPr="00D43F91">
        <w:rPr>
          <w:color w:val="000000" w:themeColor="text1"/>
          <w:sz w:val="28"/>
          <w:szCs w:val="28"/>
        </w:rPr>
        <w:t>, способн</w:t>
      </w:r>
      <w:r w:rsidR="00691A6E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причинить вред здоровью и (или) развитию детей, </w:t>
      </w:r>
      <w:r w:rsidR="00691A6E" w:rsidRPr="00D43F91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="00691A6E" w:rsidRPr="00D43F91">
        <w:rPr>
          <w:color w:val="000000" w:themeColor="text1"/>
          <w:sz w:val="28"/>
          <w:szCs w:val="28"/>
        </w:rPr>
        <w:t>классификации</w:t>
      </w:r>
      <w:proofErr w:type="gramEnd"/>
      <w:r w:rsidR="00691A6E" w:rsidRPr="00D43F91">
        <w:rPr>
          <w:color w:val="000000" w:themeColor="text1"/>
          <w:sz w:val="28"/>
          <w:szCs w:val="28"/>
        </w:rPr>
        <w:t xml:space="preserve"> </w:t>
      </w:r>
      <w:r w:rsidRPr="00D43F91">
        <w:rPr>
          <w:color w:val="000000" w:themeColor="text1"/>
          <w:sz w:val="28"/>
          <w:szCs w:val="28"/>
        </w:rPr>
        <w:t>Федеральном законе Российской Федерации от 29 декабря 2010 г. №436- ФЗ «О защите детей от информации, причиняющей вред их здоровью и развитию»</w:t>
      </w:r>
      <w:r w:rsidR="00691A6E" w:rsidRPr="00D43F91">
        <w:rPr>
          <w:color w:val="000000" w:themeColor="text1"/>
          <w:sz w:val="28"/>
          <w:szCs w:val="28"/>
        </w:rPr>
        <w:t xml:space="preserve"> (не соответствующую требованиям к категории информации 6+)</w:t>
      </w:r>
      <w:r w:rsidRPr="00D43F91">
        <w:rPr>
          <w:color w:val="000000" w:themeColor="text1"/>
          <w:sz w:val="28"/>
          <w:szCs w:val="28"/>
        </w:rPr>
        <w:t xml:space="preserve">; </w:t>
      </w:r>
    </w:p>
    <w:p w14:paraId="48FCB036" w14:textId="48C0E1FE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>•    ин</w:t>
      </w:r>
      <w:r w:rsidR="00223BCA" w:rsidRPr="00D43F91">
        <w:rPr>
          <w:color w:val="000000" w:themeColor="text1"/>
          <w:sz w:val="28"/>
          <w:szCs w:val="28"/>
        </w:rPr>
        <w:t>ую</w:t>
      </w:r>
      <w:r w:rsidRPr="00D43F91">
        <w:rPr>
          <w:color w:val="000000" w:themeColor="text1"/>
          <w:sz w:val="28"/>
          <w:szCs w:val="28"/>
        </w:rPr>
        <w:t xml:space="preserve"> </w:t>
      </w:r>
      <w:r w:rsidR="00223BCA" w:rsidRPr="00D43F91">
        <w:rPr>
          <w:color w:val="000000" w:themeColor="text1"/>
          <w:sz w:val="28"/>
          <w:szCs w:val="28"/>
        </w:rPr>
        <w:t>информацию</w:t>
      </w:r>
      <w:r w:rsidRPr="00D43F91">
        <w:rPr>
          <w:color w:val="000000" w:themeColor="text1"/>
          <w:sz w:val="28"/>
          <w:szCs w:val="28"/>
        </w:rPr>
        <w:t>, побуждаю</w:t>
      </w:r>
      <w:r w:rsidR="00223BCA" w:rsidRPr="00D43F91">
        <w:rPr>
          <w:color w:val="000000" w:themeColor="text1"/>
          <w:sz w:val="28"/>
          <w:szCs w:val="28"/>
        </w:rPr>
        <w:t>щую</w:t>
      </w:r>
      <w:r w:rsidRPr="00D43F91">
        <w:rPr>
          <w:color w:val="000000" w:themeColor="text1"/>
          <w:sz w:val="28"/>
          <w:szCs w:val="28"/>
        </w:rPr>
        <w:t xml:space="preserve"> на </w:t>
      </w:r>
      <w:r w:rsidR="00223BCA" w:rsidRPr="00D43F91">
        <w:rPr>
          <w:color w:val="000000" w:themeColor="text1"/>
          <w:sz w:val="28"/>
          <w:szCs w:val="28"/>
        </w:rPr>
        <w:t xml:space="preserve">осуществление </w:t>
      </w:r>
      <w:r w:rsidRPr="00D43F91">
        <w:rPr>
          <w:color w:val="000000" w:themeColor="text1"/>
          <w:sz w:val="28"/>
          <w:szCs w:val="28"/>
        </w:rPr>
        <w:t>противоправно</w:t>
      </w:r>
      <w:r w:rsidR="00223BCA" w:rsidRPr="00D43F91">
        <w:rPr>
          <w:color w:val="000000" w:themeColor="text1"/>
          <w:sz w:val="28"/>
          <w:szCs w:val="28"/>
        </w:rPr>
        <w:t>го</w:t>
      </w:r>
      <w:r w:rsidRPr="00D43F91">
        <w:rPr>
          <w:color w:val="000000" w:themeColor="text1"/>
          <w:sz w:val="28"/>
          <w:szCs w:val="28"/>
        </w:rPr>
        <w:t xml:space="preserve"> поведени</w:t>
      </w:r>
      <w:r w:rsidR="00223BCA" w:rsidRPr="00D43F91">
        <w:rPr>
          <w:color w:val="000000" w:themeColor="text1"/>
          <w:sz w:val="28"/>
          <w:szCs w:val="28"/>
        </w:rPr>
        <w:t>я</w:t>
      </w:r>
      <w:r w:rsidRPr="00D43F91">
        <w:rPr>
          <w:color w:val="000000" w:themeColor="text1"/>
          <w:sz w:val="28"/>
          <w:szCs w:val="28"/>
        </w:rPr>
        <w:t>, влекущее уголовную, административную, гражданско-правовую ответственность</w:t>
      </w:r>
      <w:r w:rsidR="00223BCA" w:rsidRPr="00D43F91">
        <w:rPr>
          <w:color w:val="000000" w:themeColor="text1"/>
          <w:sz w:val="28"/>
          <w:szCs w:val="28"/>
        </w:rPr>
        <w:t>,</w:t>
      </w:r>
      <w:r w:rsidRPr="00D43F91">
        <w:rPr>
          <w:color w:val="000000" w:themeColor="text1"/>
          <w:sz w:val="28"/>
          <w:szCs w:val="28"/>
        </w:rPr>
        <w:t xml:space="preserve"> или каким-либо образом нарушающее положения действующего законодательства Российской Федерации</w:t>
      </w:r>
      <w:r w:rsidR="00223BCA" w:rsidRPr="00D43F91">
        <w:rPr>
          <w:color w:val="000000" w:themeColor="text1"/>
          <w:sz w:val="28"/>
          <w:szCs w:val="28"/>
        </w:rPr>
        <w:t>, а равно поведения, умаляющего честь и достоинство и/ или носящее антисоциальный характер, или не соответствующее общепринятым нормам морали и нравственности</w:t>
      </w:r>
      <w:r w:rsidRPr="00D43F91">
        <w:rPr>
          <w:color w:val="000000" w:themeColor="text1"/>
          <w:sz w:val="28"/>
          <w:szCs w:val="28"/>
        </w:rPr>
        <w:t xml:space="preserve">. </w:t>
      </w:r>
    </w:p>
    <w:p w14:paraId="2100EC06" w14:textId="2AAA9608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>5.5.6. Любые действия, которые, по мнению Организатора, ограничивают или препятствуют осуществлению прав другого Участника, не допускаются</w:t>
      </w:r>
      <w:r w:rsidR="001A3949" w:rsidRPr="00D43F91">
        <w:rPr>
          <w:color w:val="000000" w:themeColor="text1"/>
          <w:sz w:val="28"/>
          <w:szCs w:val="28"/>
        </w:rPr>
        <w:t xml:space="preserve">, </w:t>
      </w:r>
      <w:r w:rsidR="001A3949" w:rsidRPr="00D43F91">
        <w:rPr>
          <w:color w:val="000000" w:themeColor="text1"/>
          <w:sz w:val="28"/>
          <w:szCs w:val="28"/>
        </w:rPr>
        <w:lastRenderedPageBreak/>
        <w:t xml:space="preserve">лица, замеченные в осуществлении таких действий, могут, по усмотрению Организатора, быть отстранены от участия в </w:t>
      </w:r>
      <w:r w:rsidR="0074382F"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color w:val="000000" w:themeColor="text1"/>
          <w:sz w:val="28"/>
          <w:szCs w:val="28"/>
        </w:rPr>
        <w:t xml:space="preserve">. </w:t>
      </w:r>
    </w:p>
    <w:p w14:paraId="3B6B64F1" w14:textId="61C6781D" w:rsidR="00184338" w:rsidRPr="00D43F91" w:rsidRDefault="003D6FEE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>5.5.7. Участ</w:t>
      </w:r>
      <w:r w:rsidR="008C6F7E" w:rsidRPr="00D43F91">
        <w:rPr>
          <w:color w:val="000000" w:themeColor="text1"/>
          <w:sz w:val="28"/>
          <w:szCs w:val="28"/>
        </w:rPr>
        <w:t xml:space="preserve">ие </w:t>
      </w:r>
      <w:r w:rsidR="0074382F" w:rsidRPr="00D43F91">
        <w:rPr>
          <w:color w:val="000000" w:themeColor="text1"/>
          <w:sz w:val="28"/>
          <w:szCs w:val="28"/>
        </w:rPr>
        <w:t xml:space="preserve">в Мероприятии </w:t>
      </w:r>
      <w:r w:rsidRPr="00D43F91">
        <w:rPr>
          <w:color w:val="000000" w:themeColor="text1"/>
          <w:sz w:val="28"/>
          <w:szCs w:val="28"/>
        </w:rPr>
        <w:t>от имени или вместо другого лица</w:t>
      </w:r>
      <w:r w:rsidR="008C6F7E" w:rsidRPr="00D43F91">
        <w:rPr>
          <w:color w:val="000000" w:themeColor="text1"/>
          <w:sz w:val="28"/>
          <w:szCs w:val="28"/>
        </w:rPr>
        <w:t xml:space="preserve"> не допускается. </w:t>
      </w:r>
    </w:p>
    <w:p w14:paraId="7479113E" w14:textId="78BDC3CF" w:rsidR="00184338" w:rsidRPr="00D43F91" w:rsidRDefault="003D6FEE" w:rsidP="002A5D80">
      <w:pPr>
        <w:pStyle w:val="1"/>
        <w:spacing w:after="120"/>
        <w:ind w:left="567" w:hanging="567"/>
        <w:jc w:val="both"/>
      </w:pPr>
      <w:r w:rsidRPr="00D43F91">
        <w:rPr>
          <w:color w:val="000000" w:themeColor="text1"/>
          <w:sz w:val="28"/>
          <w:szCs w:val="28"/>
        </w:rPr>
        <w:t xml:space="preserve">5.5.8. </w:t>
      </w:r>
      <w:r w:rsidR="008C6F7E" w:rsidRPr="00D43F91">
        <w:rPr>
          <w:color w:val="000000" w:themeColor="text1"/>
          <w:sz w:val="28"/>
          <w:szCs w:val="28"/>
        </w:rPr>
        <w:t>Н</w:t>
      </w:r>
      <w:r w:rsidRPr="00D43F91">
        <w:rPr>
          <w:color w:val="000000" w:themeColor="text1"/>
          <w:sz w:val="28"/>
          <w:szCs w:val="28"/>
        </w:rPr>
        <w:t xml:space="preserve">е </w:t>
      </w:r>
      <w:r w:rsidR="008C6F7E" w:rsidRPr="00D43F91">
        <w:rPr>
          <w:color w:val="000000" w:themeColor="text1"/>
          <w:sz w:val="28"/>
          <w:szCs w:val="28"/>
        </w:rPr>
        <w:t>допускается использование</w:t>
      </w:r>
      <w:r w:rsidRPr="00D43F91">
        <w:rPr>
          <w:color w:val="000000" w:themeColor="text1"/>
          <w:sz w:val="28"/>
          <w:szCs w:val="28"/>
        </w:rPr>
        <w:t xml:space="preserve"> </w:t>
      </w:r>
      <w:r w:rsidR="008C6F7E" w:rsidRPr="00D43F91">
        <w:rPr>
          <w:color w:val="000000" w:themeColor="text1"/>
          <w:sz w:val="28"/>
          <w:szCs w:val="28"/>
        </w:rPr>
        <w:t>программного обеспечения</w:t>
      </w:r>
      <w:r w:rsidRPr="00D43F91">
        <w:rPr>
          <w:color w:val="000000" w:themeColor="text1"/>
          <w:sz w:val="28"/>
          <w:szCs w:val="28"/>
        </w:rPr>
        <w:t xml:space="preserve"> любого рода для получения преимуществ в </w:t>
      </w:r>
      <w:r w:rsidR="0074382F"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color w:val="000000" w:themeColor="text1"/>
          <w:sz w:val="28"/>
          <w:szCs w:val="28"/>
        </w:rPr>
        <w:t xml:space="preserve">, обман, или </w:t>
      </w:r>
      <w:r w:rsidR="008C6F7E" w:rsidRPr="00D43F91">
        <w:rPr>
          <w:color w:val="000000" w:themeColor="text1"/>
          <w:sz w:val="28"/>
          <w:szCs w:val="28"/>
        </w:rPr>
        <w:t xml:space="preserve">введение </w:t>
      </w:r>
      <w:r w:rsidRPr="00D43F91">
        <w:rPr>
          <w:color w:val="000000" w:themeColor="text1"/>
          <w:sz w:val="28"/>
          <w:szCs w:val="28"/>
        </w:rPr>
        <w:t xml:space="preserve">в заблуждение с целью получения преимуществ в </w:t>
      </w:r>
      <w:r w:rsidR="0074382F"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color w:val="000000" w:themeColor="text1"/>
          <w:sz w:val="28"/>
          <w:szCs w:val="28"/>
        </w:rPr>
        <w:t xml:space="preserve">. </w:t>
      </w:r>
    </w:p>
    <w:p w14:paraId="199D9BBF" w14:textId="265AD183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5.6. Лицо, де</w:t>
      </w:r>
      <w:r w:rsidR="00593EBE">
        <w:rPr>
          <w:color w:val="000000" w:themeColor="text1"/>
          <w:sz w:val="28"/>
          <w:szCs w:val="28"/>
        </w:rPr>
        <w:t xml:space="preserve">лающее публикацию с </w:t>
      </w:r>
      <w:proofErr w:type="spellStart"/>
      <w:r w:rsidR="00593EBE">
        <w:rPr>
          <w:color w:val="000000" w:themeColor="text1"/>
          <w:sz w:val="28"/>
          <w:szCs w:val="28"/>
        </w:rPr>
        <w:t>хеш</w:t>
      </w:r>
      <w:proofErr w:type="spellEnd"/>
      <w:r w:rsidR="00593EBE">
        <w:rPr>
          <w:color w:val="000000" w:themeColor="text1"/>
          <w:sz w:val="28"/>
          <w:szCs w:val="28"/>
        </w:rPr>
        <w:t>-тегом #</w:t>
      </w:r>
      <w:r w:rsidR="00593EBE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Pr="00D43F91">
        <w:rPr>
          <w:color w:val="000000" w:themeColor="text1"/>
          <w:sz w:val="28"/>
          <w:szCs w:val="28"/>
        </w:rPr>
        <w:t xml:space="preserve"> декларирует, что ему принадлежат все исключительные права на видео в этой публикации, и указанной публикацией не нарушается прав, в том числе авторских, иных лиц.</w:t>
      </w:r>
    </w:p>
    <w:p w14:paraId="4E6CB6C4" w14:textId="380F7FB1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5.7. Лицо, де</w:t>
      </w:r>
      <w:r w:rsidR="00593EBE">
        <w:rPr>
          <w:color w:val="000000" w:themeColor="text1"/>
          <w:sz w:val="28"/>
          <w:szCs w:val="28"/>
        </w:rPr>
        <w:t xml:space="preserve">лающее публикацию с </w:t>
      </w:r>
      <w:proofErr w:type="spellStart"/>
      <w:r w:rsidR="00593EBE">
        <w:rPr>
          <w:color w:val="000000" w:themeColor="text1"/>
          <w:sz w:val="28"/>
          <w:szCs w:val="28"/>
        </w:rPr>
        <w:t>хеш</w:t>
      </w:r>
      <w:proofErr w:type="spellEnd"/>
      <w:r w:rsidR="00593EBE">
        <w:rPr>
          <w:color w:val="000000" w:themeColor="text1"/>
          <w:sz w:val="28"/>
          <w:szCs w:val="28"/>
        </w:rPr>
        <w:t>-тегом #</w:t>
      </w:r>
      <w:r w:rsidR="00593EBE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Pr="00D43F91">
        <w:rPr>
          <w:color w:val="000000" w:themeColor="text1"/>
          <w:sz w:val="28"/>
          <w:szCs w:val="28"/>
        </w:rPr>
        <w:t xml:space="preserve"> подтверждает, что на видео запечатлено лицо, которому принадлежит профиль личной страницы пользователя социальной сети, на которой была сделана публикация, и оно предварительно даёт согласие на использование своего изображения </w:t>
      </w:r>
      <w:r w:rsidR="008F2F14" w:rsidRPr="00D43F91">
        <w:rPr>
          <w:color w:val="000000" w:themeColor="text1"/>
          <w:sz w:val="28"/>
          <w:szCs w:val="28"/>
        </w:rPr>
        <w:t xml:space="preserve">согласно ст. 152.1 ГК РФ, </w:t>
      </w:r>
      <w:r w:rsidRPr="00D43F91">
        <w:rPr>
          <w:color w:val="000000" w:themeColor="text1"/>
          <w:sz w:val="28"/>
          <w:szCs w:val="28"/>
        </w:rPr>
        <w:t xml:space="preserve">в </w:t>
      </w:r>
      <w:r w:rsidR="008F2F14" w:rsidRPr="00D43F91">
        <w:rPr>
          <w:color w:val="000000" w:themeColor="text1"/>
          <w:sz w:val="28"/>
          <w:szCs w:val="28"/>
        </w:rPr>
        <w:t xml:space="preserve">том числе для размещения соответствующей информации в </w:t>
      </w:r>
      <w:r w:rsidRPr="00D43F91">
        <w:rPr>
          <w:color w:val="000000" w:themeColor="text1"/>
          <w:sz w:val="28"/>
          <w:szCs w:val="28"/>
        </w:rPr>
        <w:t xml:space="preserve">случае признания обладателем приза </w:t>
      </w:r>
      <w:r w:rsidR="0074382F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color w:val="000000" w:themeColor="text1"/>
          <w:sz w:val="28"/>
          <w:szCs w:val="28"/>
        </w:rPr>
        <w:t>.</w:t>
      </w:r>
    </w:p>
    <w:p w14:paraId="3BAC68E0" w14:textId="63324B2B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5.8. Организатор не рассматривает и не разрешает споры об авторстве лиц, участвующих в </w:t>
      </w:r>
      <w:r w:rsidR="000C1969"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color w:val="000000" w:themeColor="text1"/>
          <w:sz w:val="28"/>
          <w:szCs w:val="28"/>
        </w:rPr>
        <w:t>, в том числе, в случае публикации идентичных видео несколькими пользователями социальной сети, а также о правомерности использования изображений запечатлённых на видео лиц.</w:t>
      </w:r>
    </w:p>
    <w:p w14:paraId="604033E3" w14:textId="7C0F08A3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5.9. Лицо, де</w:t>
      </w:r>
      <w:r w:rsidR="0005732A">
        <w:rPr>
          <w:color w:val="000000" w:themeColor="text1"/>
          <w:sz w:val="28"/>
          <w:szCs w:val="28"/>
        </w:rPr>
        <w:t xml:space="preserve">лающее публикацию с </w:t>
      </w:r>
      <w:proofErr w:type="spellStart"/>
      <w:r w:rsidR="0005732A">
        <w:rPr>
          <w:color w:val="000000" w:themeColor="text1"/>
          <w:sz w:val="28"/>
          <w:szCs w:val="28"/>
        </w:rPr>
        <w:t>хеш</w:t>
      </w:r>
      <w:proofErr w:type="spellEnd"/>
      <w:r w:rsidR="0005732A">
        <w:rPr>
          <w:color w:val="000000" w:themeColor="text1"/>
          <w:sz w:val="28"/>
          <w:szCs w:val="28"/>
        </w:rPr>
        <w:t>-тегом #</w:t>
      </w:r>
      <w:r w:rsidR="0005732A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Pr="00D43F91">
        <w:rPr>
          <w:color w:val="000000" w:themeColor="text1"/>
          <w:sz w:val="28"/>
          <w:szCs w:val="28"/>
        </w:rPr>
        <w:t>, несёт ответственность и самостоятельно отвечает на претензии и разрешает все споры, включая все возможные расходы, которые могут возникнуть в связи с размещаемой им публикацией, заголовков и комментариев к этой публикации.</w:t>
      </w:r>
    </w:p>
    <w:p w14:paraId="1A13757E" w14:textId="2907691F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5.10. Для целей проведения настоящего мероприятия Организатор рассматривает не более 10 (десяти) видео, опубликованных одним Участником, вне зависимости от общего количества опубликованных таким</w:t>
      </w:r>
      <w:r w:rsidR="0005732A">
        <w:rPr>
          <w:color w:val="000000" w:themeColor="text1"/>
          <w:sz w:val="28"/>
          <w:szCs w:val="28"/>
        </w:rPr>
        <w:t xml:space="preserve"> лицом публикаций с </w:t>
      </w:r>
      <w:proofErr w:type="spellStart"/>
      <w:r w:rsidR="0005732A">
        <w:rPr>
          <w:color w:val="000000" w:themeColor="text1"/>
          <w:sz w:val="28"/>
          <w:szCs w:val="28"/>
        </w:rPr>
        <w:t>хеш</w:t>
      </w:r>
      <w:proofErr w:type="spellEnd"/>
      <w:r w:rsidR="0005732A">
        <w:rPr>
          <w:color w:val="000000" w:themeColor="text1"/>
          <w:sz w:val="28"/>
          <w:szCs w:val="28"/>
        </w:rPr>
        <w:t>-</w:t>
      </w:r>
      <w:r w:rsidR="00593EBE">
        <w:rPr>
          <w:color w:val="000000" w:themeColor="text1"/>
          <w:sz w:val="28"/>
          <w:szCs w:val="28"/>
        </w:rPr>
        <w:t>тегом #</w:t>
      </w:r>
      <w:r w:rsidR="00593EBE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Pr="00D43F91">
        <w:rPr>
          <w:color w:val="000000" w:themeColor="text1"/>
          <w:sz w:val="28"/>
          <w:szCs w:val="28"/>
        </w:rPr>
        <w:t>.</w:t>
      </w:r>
    </w:p>
    <w:p w14:paraId="62393F5E" w14:textId="0C6EDC0B" w:rsidR="008C6F7E" w:rsidRPr="00D43F91" w:rsidRDefault="008C6F7E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5.1</w:t>
      </w:r>
      <w:r w:rsidR="0005732A">
        <w:rPr>
          <w:color w:val="000000" w:themeColor="text1"/>
          <w:sz w:val="28"/>
          <w:szCs w:val="28"/>
        </w:rPr>
        <w:t xml:space="preserve">1. Публикуя видео с </w:t>
      </w:r>
      <w:proofErr w:type="spellStart"/>
      <w:r w:rsidR="0005732A">
        <w:rPr>
          <w:color w:val="000000" w:themeColor="text1"/>
          <w:sz w:val="28"/>
          <w:szCs w:val="28"/>
        </w:rPr>
        <w:t>хеш</w:t>
      </w:r>
      <w:proofErr w:type="spellEnd"/>
      <w:r w:rsidR="0005732A">
        <w:rPr>
          <w:color w:val="000000" w:themeColor="text1"/>
          <w:sz w:val="28"/>
          <w:szCs w:val="28"/>
        </w:rPr>
        <w:t>-тегом</w:t>
      </w:r>
      <w:r w:rsidR="00593EBE" w:rsidRPr="00593EBE">
        <w:rPr>
          <w:color w:val="000000" w:themeColor="text1"/>
          <w:sz w:val="28"/>
          <w:szCs w:val="28"/>
        </w:rPr>
        <w:t xml:space="preserve"> </w:t>
      </w:r>
      <w:r w:rsidR="00593EBE">
        <w:rPr>
          <w:color w:val="000000" w:themeColor="text1"/>
          <w:sz w:val="28"/>
          <w:szCs w:val="28"/>
        </w:rPr>
        <w:t>#</w:t>
      </w:r>
      <w:r w:rsidR="00593EBE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Pr="00D43F91">
        <w:rPr>
          <w:color w:val="000000" w:themeColor="text1"/>
          <w:sz w:val="28"/>
          <w:szCs w:val="28"/>
        </w:rPr>
        <w:t xml:space="preserve">, лицо, опубликовавшее его, </w:t>
      </w:r>
      <w:r w:rsidR="00B25508" w:rsidRPr="00D43F91">
        <w:rPr>
          <w:color w:val="000000" w:themeColor="text1"/>
          <w:sz w:val="28"/>
          <w:szCs w:val="28"/>
        </w:rPr>
        <w:t xml:space="preserve">выражает волеизъявление на участие в </w:t>
      </w:r>
      <w:r w:rsidR="000C1969" w:rsidRPr="00D43F91">
        <w:rPr>
          <w:color w:val="000000" w:themeColor="text1"/>
          <w:sz w:val="28"/>
          <w:szCs w:val="28"/>
        </w:rPr>
        <w:t xml:space="preserve">Мероприятии </w:t>
      </w:r>
      <w:r w:rsidR="00B25508" w:rsidRPr="00D43F91">
        <w:rPr>
          <w:color w:val="000000" w:themeColor="text1"/>
          <w:sz w:val="28"/>
          <w:szCs w:val="28"/>
        </w:rPr>
        <w:t>и подтверждает своё согласие с предоставлением Организатору права использования опубликованного им видео</w:t>
      </w:r>
      <w:r w:rsidRPr="00D43F91">
        <w:rPr>
          <w:color w:val="000000" w:themeColor="text1"/>
          <w:sz w:val="28"/>
          <w:szCs w:val="28"/>
        </w:rPr>
        <w:t xml:space="preserve"> </w:t>
      </w:r>
      <w:r w:rsidR="00B25508" w:rsidRPr="00D43F91">
        <w:rPr>
          <w:color w:val="000000" w:themeColor="text1"/>
          <w:sz w:val="28"/>
          <w:szCs w:val="28"/>
        </w:rPr>
        <w:t xml:space="preserve">на условиях простой (неисключительной) лицензии, всеми способами, указанными в статье 1270 ГК РФ, включая переработку, </w:t>
      </w:r>
      <w:r w:rsidR="00086D5E" w:rsidRPr="00D43F91">
        <w:rPr>
          <w:color w:val="000000" w:themeColor="text1"/>
          <w:sz w:val="28"/>
          <w:szCs w:val="28"/>
        </w:rPr>
        <w:t>сокращение, дополнения, снабжение иллюстрациями, предисловием, послесловием, комментариями, какими-то ни было пояснениями,</w:t>
      </w:r>
      <w:r w:rsidR="008F2F14" w:rsidRPr="00D43F91">
        <w:rPr>
          <w:color w:val="000000" w:themeColor="text1"/>
          <w:sz w:val="28"/>
          <w:szCs w:val="28"/>
        </w:rPr>
        <w:t xml:space="preserve"> наложение логотипов, товарных знаков и пр.,</w:t>
      </w:r>
      <w:r w:rsidR="00086D5E" w:rsidRPr="00D43F91">
        <w:rPr>
          <w:color w:val="000000" w:themeColor="text1"/>
          <w:sz w:val="28"/>
          <w:szCs w:val="28"/>
        </w:rPr>
        <w:t xml:space="preserve"> совмещение (создание коллажа с аналогичными по содержанию видео), и возможность отдельного использования звука и изображения, содержащихся в видео, </w:t>
      </w:r>
      <w:r w:rsidR="00B25508" w:rsidRPr="00D43F91">
        <w:rPr>
          <w:color w:val="000000" w:themeColor="text1"/>
          <w:sz w:val="28"/>
          <w:szCs w:val="28"/>
        </w:rPr>
        <w:t xml:space="preserve">на территории всего мира на срок действия исключительного права на видео, </w:t>
      </w:r>
      <w:r w:rsidRPr="00D43F91">
        <w:rPr>
          <w:color w:val="000000" w:themeColor="text1"/>
          <w:sz w:val="28"/>
          <w:szCs w:val="28"/>
        </w:rPr>
        <w:t>без выплаты за это какого-либо вознаграждения.</w:t>
      </w:r>
      <w:r w:rsidR="00B25508" w:rsidRPr="00D43F91">
        <w:rPr>
          <w:color w:val="000000" w:themeColor="text1"/>
          <w:sz w:val="28"/>
          <w:szCs w:val="28"/>
        </w:rPr>
        <w:t xml:space="preserve"> Такое согласие является информированным, осознанным и добровольным. </w:t>
      </w:r>
    </w:p>
    <w:p w14:paraId="1B7557DE" w14:textId="3C018723" w:rsidR="00BD2BEC" w:rsidRPr="00D43F91" w:rsidRDefault="00BD2BEC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lastRenderedPageBreak/>
        <w:t>Для целей возможности использования видео Участник также даёт согласие на использование его изображения, содержащегося в видео, согласно статье 152.1 ГК РФ, без выплаты за это какого-либо вознаграждения.</w:t>
      </w:r>
    </w:p>
    <w:p w14:paraId="46FD36DD" w14:textId="14AA6CB6" w:rsidR="008F2F14" w:rsidRPr="00D43F91" w:rsidRDefault="00BD2BEC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5.12. Для участия в настоящем мероприятии Участнику предоставляется право использования в создаваемом видео товарного знака HAVAL.</w:t>
      </w:r>
    </w:p>
    <w:p w14:paraId="63977421" w14:textId="77777777" w:rsidR="00184338" w:rsidRPr="00D43F91" w:rsidRDefault="00184338" w:rsidP="008C6F7E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444EF286" w14:textId="1F866E10" w:rsidR="00184338" w:rsidRPr="00D43F91" w:rsidRDefault="003D6FEE" w:rsidP="009136A6">
      <w:pPr>
        <w:pStyle w:val="1"/>
        <w:numPr>
          <w:ilvl w:val="0"/>
          <w:numId w:val="7"/>
        </w:numPr>
        <w:spacing w:after="120"/>
        <w:ind w:right="-39"/>
        <w:jc w:val="center"/>
      </w:pPr>
      <w:bookmarkStart w:id="5" w:name="_Ref433274852"/>
      <w:r w:rsidRPr="00D43F91">
        <w:rPr>
          <w:b/>
          <w:color w:val="000000"/>
          <w:sz w:val="28"/>
          <w:szCs w:val="28"/>
          <w:lang w:eastAsia="ru-RU"/>
        </w:rPr>
        <w:t xml:space="preserve">Размер, форма и количество </w:t>
      </w:r>
      <w:bookmarkEnd w:id="5"/>
      <w:r w:rsidRPr="00D43F91">
        <w:rPr>
          <w:b/>
          <w:color w:val="000000"/>
          <w:sz w:val="28"/>
          <w:szCs w:val="28"/>
          <w:lang w:eastAsia="ru-RU"/>
        </w:rPr>
        <w:t>Призов</w:t>
      </w:r>
    </w:p>
    <w:p w14:paraId="23BAE509" w14:textId="77777777" w:rsidR="00184338" w:rsidRPr="00D43F91" w:rsidRDefault="00184338">
      <w:pPr>
        <w:pStyle w:val="1"/>
        <w:spacing w:after="120"/>
        <w:ind w:left="426" w:right="-39"/>
        <w:rPr>
          <w:b/>
          <w:color w:val="000000"/>
          <w:sz w:val="28"/>
          <w:szCs w:val="28"/>
          <w:lang w:eastAsia="ru-RU"/>
        </w:rPr>
      </w:pPr>
    </w:p>
    <w:p w14:paraId="53F14264" w14:textId="41D64205" w:rsidR="00184338" w:rsidRPr="00D43F91" w:rsidRDefault="003D6FEE">
      <w:pPr>
        <w:pStyle w:val="1"/>
        <w:spacing w:after="120"/>
        <w:jc w:val="both"/>
      </w:pPr>
      <w:r w:rsidRPr="00D43F91">
        <w:rPr>
          <w:b/>
          <w:sz w:val="28"/>
          <w:szCs w:val="28"/>
        </w:rPr>
        <w:t>6.1.</w:t>
      </w:r>
      <w:r w:rsidRPr="00D43F91">
        <w:rPr>
          <w:sz w:val="28"/>
          <w:szCs w:val="28"/>
        </w:rPr>
        <w:t xml:space="preserve"> </w:t>
      </w:r>
      <w:bookmarkStart w:id="6" w:name="_Ref382829159"/>
      <w:r w:rsidRPr="00D43F91">
        <w:rPr>
          <w:sz w:val="28"/>
          <w:szCs w:val="28"/>
        </w:rPr>
        <w:t xml:space="preserve">Призовой фонд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</w:t>
      </w:r>
      <w:bookmarkEnd w:id="6"/>
      <w:r w:rsidRPr="00D43F91">
        <w:rPr>
          <w:color w:val="000000"/>
          <w:sz w:val="28"/>
          <w:szCs w:val="28"/>
          <w:lang w:eastAsia="ru-RU"/>
        </w:rPr>
        <w:t>включает в себя следующие Призы:</w:t>
      </w:r>
    </w:p>
    <w:p w14:paraId="698CD20A" w14:textId="77777777" w:rsidR="00184338" w:rsidRPr="00D43F91" w:rsidRDefault="00184338">
      <w:pPr>
        <w:pStyle w:val="1"/>
        <w:spacing w:after="120"/>
        <w:ind w:left="567"/>
        <w:jc w:val="both"/>
        <w:rPr>
          <w:b/>
          <w:color w:val="000000"/>
          <w:sz w:val="28"/>
          <w:szCs w:val="28"/>
          <w:lang w:eastAsia="ru-RU"/>
        </w:rPr>
      </w:pPr>
      <w:bookmarkStart w:id="7" w:name="_Ref348612302"/>
      <w:bookmarkEnd w:id="7"/>
    </w:p>
    <w:tbl>
      <w:tblPr>
        <w:tblW w:w="4938" w:type="pct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142"/>
        <w:gridCol w:w="4677"/>
        <w:gridCol w:w="2694"/>
      </w:tblGrid>
      <w:tr w:rsidR="00EA2210" w:rsidRPr="00D43F91" w14:paraId="77CEC979" w14:textId="77777777" w:rsidTr="00EA2210">
        <w:trPr>
          <w:trHeight w:val="295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62B00F" w14:textId="77777777" w:rsidR="00EA2210" w:rsidRPr="00D43F91" w:rsidRDefault="00EA2210">
            <w:pPr>
              <w:tabs>
                <w:tab w:val="left" w:pos="142"/>
                <w:tab w:val="left" w:pos="426"/>
                <w:tab w:val="left" w:pos="851"/>
              </w:tabs>
              <w:spacing w:after="120"/>
              <w:ind w:firstLine="34"/>
              <w:contextualSpacing/>
              <w:jc w:val="both"/>
            </w:pPr>
            <w:r w:rsidRPr="00D43F91">
              <w:rPr>
                <w:b/>
                <w:sz w:val="28"/>
                <w:szCs w:val="28"/>
              </w:rPr>
              <w:t>Пункт правил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73B982" w14:textId="53AF8D66" w:rsidR="00EA2210" w:rsidRPr="00D43F91" w:rsidRDefault="00BD2BEC" w:rsidP="00D9294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</w:pPr>
            <w:r w:rsidRPr="00D43F91">
              <w:rPr>
                <w:b/>
                <w:sz w:val="28"/>
                <w:szCs w:val="28"/>
              </w:rPr>
              <w:t>Наименование (о</w:t>
            </w:r>
            <w:r w:rsidR="00EA2210" w:rsidRPr="00D43F91">
              <w:rPr>
                <w:b/>
                <w:sz w:val="28"/>
                <w:szCs w:val="28"/>
              </w:rPr>
              <w:t>писание</w:t>
            </w:r>
            <w:r w:rsidRPr="00D43F91">
              <w:rPr>
                <w:b/>
                <w:sz w:val="28"/>
                <w:szCs w:val="28"/>
              </w:rPr>
              <w:t>)</w:t>
            </w:r>
            <w:r w:rsidR="00EA2210" w:rsidRPr="00D43F91">
              <w:rPr>
                <w:b/>
                <w:sz w:val="28"/>
                <w:szCs w:val="28"/>
              </w:rPr>
              <w:t xml:space="preserve"> </w:t>
            </w:r>
            <w:r w:rsidRPr="00D43F91">
              <w:rPr>
                <w:b/>
                <w:sz w:val="28"/>
                <w:szCs w:val="28"/>
              </w:rPr>
              <w:t>приза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A09707" w14:textId="10D06078" w:rsidR="00EA2210" w:rsidRPr="00D43F91" w:rsidRDefault="00EA2210" w:rsidP="00756936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</w:pPr>
            <w:r w:rsidRPr="00D43F91">
              <w:rPr>
                <w:b/>
                <w:sz w:val="28"/>
                <w:szCs w:val="28"/>
              </w:rPr>
              <w:t xml:space="preserve">Количество </w:t>
            </w:r>
            <w:r w:rsidR="00BD2BEC" w:rsidRPr="00D43F91">
              <w:rPr>
                <w:b/>
                <w:sz w:val="28"/>
                <w:szCs w:val="28"/>
              </w:rPr>
              <w:t>призов</w:t>
            </w:r>
          </w:p>
        </w:tc>
      </w:tr>
      <w:tr w:rsidR="00EA2210" w:rsidRPr="00D43F91" w14:paraId="70DA3A48" w14:textId="77777777" w:rsidTr="006C6057">
        <w:trPr>
          <w:trHeight w:val="518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FD37BC" w14:textId="7AFBEB18" w:rsidR="00EA2210" w:rsidRPr="00D43F91" w:rsidRDefault="00EA2210" w:rsidP="00782156">
            <w:pPr>
              <w:tabs>
                <w:tab w:val="left" w:pos="142"/>
                <w:tab w:val="left" w:pos="426"/>
                <w:tab w:val="left" w:pos="851"/>
              </w:tabs>
              <w:spacing w:after="120"/>
              <w:ind w:firstLine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43F91">
              <w:rPr>
                <w:sz w:val="28"/>
                <w:szCs w:val="28"/>
                <w:lang w:val="en-US"/>
              </w:rPr>
              <w:t>6.1.1.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A3BBFC" w14:textId="4CB0DBC1" w:rsidR="00EA2210" w:rsidRPr="00D43F91" w:rsidRDefault="00366250" w:rsidP="00782156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  <w:outlineLvl w:val="8"/>
              <w:rPr>
                <w:color w:val="000000" w:themeColor="text1"/>
                <w:sz w:val="28"/>
                <w:szCs w:val="28"/>
              </w:rPr>
            </w:pPr>
            <w:r w:rsidRPr="00D43F91">
              <w:rPr>
                <w:color w:val="000000" w:themeColor="text1"/>
                <w:sz w:val="28"/>
                <w:szCs w:val="28"/>
              </w:rPr>
              <w:t xml:space="preserve">Приз - </w:t>
            </w:r>
            <w:r w:rsidR="009136A6" w:rsidRPr="00D43F91">
              <w:rPr>
                <w:color w:val="000000" w:themeColor="text1"/>
                <w:sz w:val="28"/>
                <w:szCs w:val="28"/>
              </w:rPr>
              <w:t>Топливная карта</w:t>
            </w:r>
            <w:r w:rsidR="000C1969" w:rsidRPr="00D43F9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1969" w:rsidRPr="00D43F91">
              <w:rPr>
                <w:color w:val="000000" w:themeColor="text1"/>
                <w:sz w:val="28"/>
                <w:szCs w:val="28"/>
              </w:rPr>
              <w:t>Visa</w:t>
            </w:r>
            <w:proofErr w:type="spellEnd"/>
            <w:r w:rsidR="000C1969" w:rsidRPr="00D43F9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C1969" w:rsidRPr="00D43F91">
              <w:rPr>
                <w:color w:val="000000" w:themeColor="text1"/>
                <w:sz w:val="28"/>
                <w:szCs w:val="28"/>
              </w:rPr>
              <w:t>Дарю</w:t>
            </w:r>
            <w:proofErr w:type="gramEnd"/>
            <w:r w:rsidR="000C1969" w:rsidRPr="00D43F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66CB" w:rsidRPr="00D43F91">
              <w:rPr>
                <w:color w:val="000000" w:themeColor="text1"/>
                <w:sz w:val="28"/>
                <w:szCs w:val="28"/>
              </w:rPr>
              <w:t>километры</w:t>
            </w:r>
            <w:r w:rsidR="009136A6" w:rsidRPr="00D43F91">
              <w:rPr>
                <w:color w:val="000000" w:themeColor="text1"/>
                <w:sz w:val="28"/>
                <w:szCs w:val="28"/>
              </w:rPr>
              <w:t xml:space="preserve"> номиналом </w:t>
            </w:r>
            <w:r w:rsidR="000C5DC2" w:rsidRPr="00D43F91">
              <w:rPr>
                <w:color w:val="000000" w:themeColor="text1"/>
                <w:sz w:val="28"/>
                <w:szCs w:val="28"/>
              </w:rPr>
              <w:t>3</w:t>
            </w:r>
            <w:r w:rsidR="00BD2BEC" w:rsidRPr="00D43F91">
              <w:rPr>
                <w:color w:val="000000" w:themeColor="text1"/>
                <w:sz w:val="28"/>
                <w:szCs w:val="28"/>
              </w:rPr>
              <w:t> </w:t>
            </w:r>
            <w:r w:rsidR="000C5DC2" w:rsidRPr="00D43F91">
              <w:rPr>
                <w:color w:val="000000" w:themeColor="text1"/>
                <w:sz w:val="28"/>
                <w:szCs w:val="28"/>
              </w:rPr>
              <w:t>000</w:t>
            </w:r>
            <w:r w:rsidR="00BD2BEC" w:rsidRPr="00D43F91">
              <w:rPr>
                <w:color w:val="000000" w:themeColor="text1"/>
                <w:sz w:val="28"/>
                <w:szCs w:val="28"/>
              </w:rPr>
              <w:t xml:space="preserve"> (три тысячи)</w:t>
            </w:r>
            <w:r w:rsidR="009136A6" w:rsidRPr="00D43F91">
              <w:rPr>
                <w:color w:val="000000" w:themeColor="text1"/>
                <w:sz w:val="28"/>
                <w:szCs w:val="28"/>
              </w:rPr>
              <w:t xml:space="preserve"> рублей</w:t>
            </w:r>
            <w:r w:rsidR="00BD2BEC" w:rsidRPr="00D43F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5E5F">
              <w:rPr>
                <w:color w:val="000000" w:themeColor="text1"/>
                <w:sz w:val="28"/>
                <w:szCs w:val="28"/>
              </w:rPr>
              <w:t>сроком действия до 01.07.2022</w:t>
            </w:r>
            <w:r w:rsidR="006666CB" w:rsidRPr="00D43F91">
              <w:rPr>
                <w:color w:val="000000" w:themeColor="text1"/>
                <w:sz w:val="28"/>
                <w:szCs w:val="28"/>
              </w:rPr>
              <w:t>, далее – «топливная карта».</w:t>
            </w:r>
          </w:p>
          <w:p w14:paraId="54F31A07" w14:textId="28C0DB08" w:rsidR="00D92947" w:rsidRPr="00D43F91" w:rsidRDefault="006666CB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  <w:outlineLvl w:val="8"/>
              <w:rPr>
                <w:color w:val="000000" w:themeColor="text1"/>
                <w:sz w:val="28"/>
                <w:szCs w:val="28"/>
              </w:rPr>
            </w:pPr>
            <w:r w:rsidRPr="00D43F91">
              <w:rPr>
                <w:color w:val="000000" w:themeColor="text1"/>
                <w:sz w:val="28"/>
                <w:szCs w:val="28"/>
              </w:rPr>
              <w:t xml:space="preserve">Порядок использования топливной карты установлен ООО «ПОДАРОК В КВАДРАТЕ», ОГРН 1065406156265, ИНН 5406362441, являющимся лицом, выпустившим </w:t>
            </w:r>
            <w:r w:rsidR="008F5C67" w:rsidRPr="00D43F91">
              <w:rPr>
                <w:color w:val="000000" w:themeColor="text1"/>
                <w:sz w:val="28"/>
                <w:szCs w:val="28"/>
              </w:rPr>
              <w:t>топливную карту</w:t>
            </w:r>
            <w:r w:rsidRPr="00D43F91">
              <w:rPr>
                <w:color w:val="000000" w:themeColor="text1"/>
                <w:sz w:val="28"/>
                <w:szCs w:val="28"/>
              </w:rPr>
              <w:t xml:space="preserve"> и обязавшимся по ней, и описан в общем доступе в сети интернет по адресу</w:t>
            </w:r>
          </w:p>
          <w:p w14:paraId="6B6FD22C" w14:textId="168AC92B" w:rsidR="000C1969" w:rsidRPr="00D43F91" w:rsidRDefault="000C1969" w:rsidP="008F5C6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  <w:outlineLvl w:val="8"/>
              <w:rPr>
                <w:sz w:val="28"/>
                <w:szCs w:val="28"/>
              </w:rPr>
            </w:pPr>
            <w:r w:rsidRPr="00D43F91">
              <w:rPr>
                <w:color w:val="000000" w:themeColor="text1"/>
                <w:sz w:val="28"/>
                <w:szCs w:val="28"/>
              </w:rPr>
              <w:t>https://prostodar.ru/toplivnaya-karta-visa-daryu-kilometry#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DEE3E9" w14:textId="533188B0" w:rsidR="00EA2210" w:rsidRPr="00D43F91" w:rsidRDefault="009136A6" w:rsidP="00782156">
            <w:pPr>
              <w:keepNext/>
              <w:keepLines/>
              <w:tabs>
                <w:tab w:val="left" w:pos="142"/>
                <w:tab w:val="left" w:pos="426"/>
                <w:tab w:val="left" w:pos="851"/>
              </w:tabs>
              <w:spacing w:after="120"/>
              <w:ind w:left="6" w:hanging="6"/>
              <w:contextualSpacing/>
              <w:jc w:val="center"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1</w:t>
            </w:r>
            <w:r w:rsidR="00E23899" w:rsidRPr="00D43F91">
              <w:rPr>
                <w:sz w:val="28"/>
                <w:szCs w:val="28"/>
              </w:rPr>
              <w:t>0</w:t>
            </w:r>
          </w:p>
        </w:tc>
      </w:tr>
      <w:tr w:rsidR="009136A6" w:rsidRPr="00D43F91" w14:paraId="54FD6C27" w14:textId="77777777" w:rsidTr="006C6057">
        <w:trPr>
          <w:trHeight w:val="518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244683" w14:textId="7048F73B" w:rsidR="009136A6" w:rsidRPr="00D43F91" w:rsidRDefault="009136A6" w:rsidP="00782156">
            <w:pPr>
              <w:tabs>
                <w:tab w:val="left" w:pos="142"/>
                <w:tab w:val="left" w:pos="426"/>
                <w:tab w:val="left" w:pos="851"/>
              </w:tabs>
              <w:spacing w:after="12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6.</w:t>
            </w:r>
            <w:r w:rsidRPr="00D43F91">
              <w:t>1.2.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DA9FE3" w14:textId="743FB6B2" w:rsidR="009136A6" w:rsidRPr="00D43F91" w:rsidRDefault="00E23899" w:rsidP="00782156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Главный приз - двухдневное путешествие </w:t>
            </w:r>
            <w:r w:rsidR="00D92947" w:rsidRPr="00D43F91">
              <w:rPr>
                <w:sz w:val="28"/>
                <w:szCs w:val="28"/>
              </w:rPr>
              <w:t xml:space="preserve">для Победителя и сопровождающего его лица </w:t>
            </w:r>
            <w:r w:rsidRPr="00D43F91">
              <w:rPr>
                <w:sz w:val="28"/>
                <w:szCs w:val="28"/>
              </w:rPr>
              <w:t>в Тулу.</w:t>
            </w:r>
          </w:p>
          <w:p w14:paraId="785FF595" w14:textId="77777777" w:rsidR="00E23899" w:rsidRPr="00D43F91" w:rsidRDefault="00E23899" w:rsidP="00782156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jc w:val="center"/>
              <w:outlineLvl w:val="8"/>
              <w:rPr>
                <w:sz w:val="28"/>
                <w:szCs w:val="28"/>
              </w:rPr>
            </w:pPr>
          </w:p>
          <w:p w14:paraId="555FAB99" w14:textId="1B6FA7BF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В него входит</w:t>
            </w:r>
            <w:r w:rsidR="00D92947" w:rsidRPr="00D43F91">
              <w:rPr>
                <w:sz w:val="28"/>
                <w:szCs w:val="28"/>
              </w:rPr>
              <w:t xml:space="preserve"> следующая программа</w:t>
            </w:r>
            <w:r w:rsidRPr="00D43F91">
              <w:rPr>
                <w:sz w:val="28"/>
                <w:szCs w:val="28"/>
              </w:rPr>
              <w:t>:</w:t>
            </w:r>
          </w:p>
          <w:p w14:paraId="2E77713A" w14:textId="2582F94B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1 день</w:t>
            </w:r>
            <w:r w:rsidR="00D92947" w:rsidRPr="00D43F91">
              <w:rPr>
                <w:sz w:val="28"/>
                <w:szCs w:val="28"/>
              </w:rPr>
              <w:t>:</w:t>
            </w:r>
          </w:p>
          <w:p w14:paraId="373F803C" w14:textId="4A5D891C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1) </w:t>
            </w:r>
            <w:r w:rsidR="00D92947" w:rsidRPr="00D43F91">
              <w:rPr>
                <w:sz w:val="28"/>
                <w:szCs w:val="28"/>
              </w:rPr>
              <w:t>получение</w:t>
            </w:r>
            <w:r w:rsidRPr="00D43F91">
              <w:rPr>
                <w:sz w:val="28"/>
                <w:szCs w:val="28"/>
              </w:rPr>
              <w:t xml:space="preserve"> автомобил</w:t>
            </w:r>
            <w:r w:rsidR="00D92947" w:rsidRPr="00D43F91">
              <w:rPr>
                <w:sz w:val="28"/>
                <w:szCs w:val="28"/>
              </w:rPr>
              <w:t>я HAVAL</w:t>
            </w:r>
            <w:r w:rsidRPr="00D43F91">
              <w:rPr>
                <w:sz w:val="28"/>
                <w:szCs w:val="28"/>
              </w:rPr>
              <w:t xml:space="preserve"> из пресс-парка в Москве</w:t>
            </w:r>
            <w:r w:rsidR="00D92947" w:rsidRPr="00D43F91">
              <w:rPr>
                <w:sz w:val="28"/>
                <w:szCs w:val="28"/>
              </w:rPr>
              <w:t>,</w:t>
            </w:r>
          </w:p>
          <w:p w14:paraId="06150B7F" w14:textId="035976E8" w:rsidR="00D92947" w:rsidRPr="00D43F91" w:rsidRDefault="00D92947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2) Поездка из г. Москва в г. Тула на полученном автомобиле HAVAL, </w:t>
            </w:r>
          </w:p>
          <w:p w14:paraId="1A274030" w14:textId="0161E47F" w:rsidR="00E23899" w:rsidRPr="00D43F91" w:rsidRDefault="00D92947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к месту нахождения</w:t>
            </w:r>
            <w:r w:rsidR="00E23899" w:rsidRPr="00D43F91">
              <w:rPr>
                <w:sz w:val="28"/>
                <w:szCs w:val="28"/>
              </w:rPr>
              <w:t xml:space="preserve"> завод</w:t>
            </w:r>
            <w:r w:rsidRPr="00D43F91">
              <w:rPr>
                <w:sz w:val="28"/>
                <w:szCs w:val="28"/>
              </w:rPr>
              <w:t>а</w:t>
            </w:r>
            <w:r w:rsidR="00E23899" w:rsidRPr="00D43F91">
              <w:rPr>
                <w:sz w:val="28"/>
                <w:szCs w:val="28"/>
              </w:rPr>
              <w:t xml:space="preserve"> HAVAL, </w:t>
            </w:r>
            <w:proofErr w:type="gramStart"/>
            <w:r w:rsidR="00E23899" w:rsidRPr="00D43F91">
              <w:rPr>
                <w:sz w:val="28"/>
                <w:szCs w:val="28"/>
              </w:rPr>
              <w:t>экскурсия  на</w:t>
            </w:r>
            <w:proofErr w:type="gramEnd"/>
            <w:r w:rsidR="00E23899" w:rsidRPr="00D43F91">
              <w:rPr>
                <w:sz w:val="28"/>
                <w:szCs w:val="28"/>
              </w:rPr>
              <w:t xml:space="preserve"> заводе</w:t>
            </w:r>
          </w:p>
          <w:p w14:paraId="6ED6225D" w14:textId="22B16ACE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3) засел</w:t>
            </w:r>
            <w:r w:rsidR="00D92947" w:rsidRPr="00D43F91">
              <w:rPr>
                <w:sz w:val="28"/>
                <w:szCs w:val="28"/>
              </w:rPr>
              <w:t xml:space="preserve">ение </w:t>
            </w:r>
            <w:r w:rsidRPr="00D43F91">
              <w:rPr>
                <w:sz w:val="28"/>
                <w:szCs w:val="28"/>
              </w:rPr>
              <w:t>в отель</w:t>
            </w:r>
            <w:r w:rsidR="00D92947" w:rsidRPr="00D43F91">
              <w:rPr>
                <w:sz w:val="28"/>
                <w:szCs w:val="28"/>
              </w:rPr>
              <w:t xml:space="preserve"> в центре г. Тула,</w:t>
            </w:r>
          </w:p>
          <w:p w14:paraId="27F13B14" w14:textId="7E1720C8" w:rsidR="00E23899" w:rsidRPr="00D43F91" w:rsidRDefault="00D92947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4</w:t>
            </w:r>
            <w:r w:rsidR="00E23899" w:rsidRPr="00D43F91">
              <w:rPr>
                <w:sz w:val="28"/>
                <w:szCs w:val="28"/>
              </w:rPr>
              <w:t xml:space="preserve">) </w:t>
            </w:r>
            <w:r w:rsidRPr="00D43F91">
              <w:rPr>
                <w:sz w:val="28"/>
                <w:szCs w:val="28"/>
              </w:rPr>
              <w:t>ужин</w:t>
            </w:r>
            <w:r w:rsidR="00E23899" w:rsidRPr="00D43F91">
              <w:rPr>
                <w:sz w:val="28"/>
                <w:szCs w:val="28"/>
              </w:rPr>
              <w:t xml:space="preserve"> в отел</w:t>
            </w:r>
            <w:r w:rsidRPr="00D43F91">
              <w:rPr>
                <w:sz w:val="28"/>
                <w:szCs w:val="28"/>
              </w:rPr>
              <w:t>е</w:t>
            </w:r>
            <w:r w:rsidR="00E23899" w:rsidRPr="00D43F91">
              <w:rPr>
                <w:sz w:val="28"/>
                <w:szCs w:val="28"/>
              </w:rPr>
              <w:t xml:space="preserve">, </w:t>
            </w:r>
            <w:r w:rsidRPr="00D43F91">
              <w:rPr>
                <w:sz w:val="28"/>
                <w:szCs w:val="28"/>
              </w:rPr>
              <w:t>СПА</w:t>
            </w:r>
            <w:r w:rsidR="00E23899" w:rsidRPr="00D43F91">
              <w:rPr>
                <w:sz w:val="28"/>
                <w:szCs w:val="28"/>
              </w:rPr>
              <w:t xml:space="preserve"> </w:t>
            </w:r>
            <w:r w:rsidRPr="00D43F91">
              <w:rPr>
                <w:sz w:val="28"/>
                <w:szCs w:val="28"/>
              </w:rPr>
              <w:t xml:space="preserve">программа </w:t>
            </w:r>
            <w:r w:rsidR="00E23899" w:rsidRPr="00D43F91">
              <w:rPr>
                <w:sz w:val="28"/>
                <w:szCs w:val="28"/>
              </w:rPr>
              <w:t>в отеле</w:t>
            </w:r>
          </w:p>
          <w:p w14:paraId="6C743A51" w14:textId="77777777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</w:p>
          <w:p w14:paraId="41EE1D47" w14:textId="27E90FDA" w:rsidR="00E23899" w:rsidRPr="00D43F91" w:rsidRDefault="00E23899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2 день</w:t>
            </w:r>
            <w:r w:rsidR="00D92947" w:rsidRPr="00D43F91">
              <w:rPr>
                <w:sz w:val="28"/>
                <w:szCs w:val="28"/>
              </w:rPr>
              <w:t>:</w:t>
            </w:r>
          </w:p>
          <w:p w14:paraId="66E5FD57" w14:textId="4DE5C63A" w:rsidR="00E23899" w:rsidRPr="00D43F91" w:rsidRDefault="00D92947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lastRenderedPageBreak/>
              <w:t>1</w:t>
            </w:r>
            <w:r w:rsidR="00E23899" w:rsidRPr="00D43F91">
              <w:rPr>
                <w:sz w:val="28"/>
                <w:szCs w:val="28"/>
              </w:rPr>
              <w:t xml:space="preserve">) </w:t>
            </w:r>
            <w:r w:rsidRPr="00D43F91">
              <w:rPr>
                <w:sz w:val="28"/>
                <w:szCs w:val="28"/>
              </w:rPr>
              <w:t>завтрак в отеле</w:t>
            </w:r>
            <w:r w:rsidR="00E23899" w:rsidRPr="00D43F91">
              <w:rPr>
                <w:sz w:val="28"/>
                <w:szCs w:val="28"/>
              </w:rPr>
              <w:t xml:space="preserve"> </w:t>
            </w:r>
          </w:p>
          <w:p w14:paraId="2034D690" w14:textId="7A6ECA0D" w:rsidR="00E23899" w:rsidRPr="00D43F91" w:rsidRDefault="00D92947" w:rsidP="00E23899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2</w:t>
            </w:r>
            <w:r w:rsidR="00E23899" w:rsidRPr="00D43F91">
              <w:rPr>
                <w:sz w:val="28"/>
                <w:szCs w:val="28"/>
              </w:rPr>
              <w:t>) Экскурсия</w:t>
            </w:r>
            <w:r w:rsidR="006666CB" w:rsidRPr="00D43F91">
              <w:rPr>
                <w:sz w:val="28"/>
                <w:szCs w:val="28"/>
              </w:rPr>
              <w:t xml:space="preserve"> в городе Тула</w:t>
            </w:r>
            <w:r w:rsidR="00E23899" w:rsidRPr="00D43F91">
              <w:rPr>
                <w:sz w:val="28"/>
                <w:szCs w:val="28"/>
              </w:rPr>
              <w:t xml:space="preserve"> на выбор </w:t>
            </w:r>
            <w:r w:rsidR="006666CB" w:rsidRPr="00D43F91">
              <w:rPr>
                <w:sz w:val="28"/>
                <w:szCs w:val="28"/>
              </w:rPr>
              <w:t>Победителя</w:t>
            </w:r>
            <w:r w:rsidRPr="00D43F91">
              <w:rPr>
                <w:sz w:val="28"/>
                <w:szCs w:val="28"/>
              </w:rPr>
              <w:t>, проведение фотосессии</w:t>
            </w:r>
            <w:r w:rsidR="00E23899" w:rsidRPr="00D43F91">
              <w:rPr>
                <w:sz w:val="28"/>
                <w:szCs w:val="28"/>
              </w:rPr>
              <w:t xml:space="preserve"> </w:t>
            </w:r>
          </w:p>
          <w:p w14:paraId="4FC10326" w14:textId="0BE714F2" w:rsidR="00E23899" w:rsidRPr="00D43F91" w:rsidRDefault="00D92947" w:rsidP="00D9294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3</w:t>
            </w:r>
            <w:r w:rsidR="00E23899" w:rsidRPr="00D43F91">
              <w:rPr>
                <w:sz w:val="28"/>
                <w:szCs w:val="28"/>
              </w:rPr>
              <w:t xml:space="preserve">) </w:t>
            </w:r>
            <w:r w:rsidRPr="00D43F91">
              <w:rPr>
                <w:sz w:val="28"/>
                <w:szCs w:val="28"/>
              </w:rPr>
              <w:t>поездка</w:t>
            </w:r>
            <w:r w:rsidR="00E23899" w:rsidRPr="00D43F91">
              <w:rPr>
                <w:sz w:val="28"/>
                <w:szCs w:val="28"/>
              </w:rPr>
              <w:t xml:space="preserve"> в Москву, </w:t>
            </w:r>
            <w:r w:rsidRPr="00D43F91">
              <w:rPr>
                <w:sz w:val="28"/>
                <w:szCs w:val="28"/>
              </w:rPr>
              <w:t xml:space="preserve">сдача </w:t>
            </w:r>
            <w:r w:rsidR="00E23899" w:rsidRPr="00D43F91">
              <w:rPr>
                <w:sz w:val="28"/>
                <w:szCs w:val="28"/>
              </w:rPr>
              <w:t>автомобил</w:t>
            </w:r>
            <w:r w:rsidRPr="00D43F91">
              <w:rPr>
                <w:sz w:val="28"/>
                <w:szCs w:val="28"/>
              </w:rPr>
              <w:t>я</w:t>
            </w:r>
            <w:r w:rsidR="00E23899" w:rsidRPr="00D43F91">
              <w:rPr>
                <w:sz w:val="28"/>
                <w:szCs w:val="28"/>
              </w:rPr>
              <w:t xml:space="preserve"> </w:t>
            </w:r>
            <w:r w:rsidRPr="00D43F91">
              <w:rPr>
                <w:sz w:val="28"/>
                <w:szCs w:val="28"/>
              </w:rPr>
              <w:t xml:space="preserve">HAVAL </w:t>
            </w:r>
            <w:r w:rsidR="00E23899" w:rsidRPr="00D43F91">
              <w:rPr>
                <w:sz w:val="28"/>
                <w:szCs w:val="28"/>
              </w:rPr>
              <w:t xml:space="preserve">в Пресс-парке в Москве </w:t>
            </w:r>
          </w:p>
          <w:p w14:paraId="776C0866" w14:textId="5E1987EE" w:rsidR="006666CB" w:rsidRPr="00D43F91" w:rsidRDefault="006666CB" w:rsidP="006666CB">
            <w:pPr>
              <w:shd w:val="clear" w:color="auto" w:fill="FFFFFF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В рамках получения благ, предусмотренных Главным призом, Победитель может выбрать по своему усмотрению любую одну из следующих экскурсий:</w:t>
            </w:r>
          </w:p>
          <w:p w14:paraId="5C727D8A" w14:textId="24E14B91" w:rsidR="006666CB" w:rsidRPr="00D43F91" w:rsidRDefault="00AE0E71" w:rsidP="00387887">
            <w:pPr>
              <w:shd w:val="clear" w:color="auto" w:fill="FFFFFF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1. </w:t>
            </w:r>
            <w:r w:rsidR="006666CB" w:rsidRPr="00D43F91">
              <w:rPr>
                <w:sz w:val="28"/>
                <w:szCs w:val="28"/>
              </w:rPr>
              <w:t>Экскурсия «Тула древняя, Тула славная», включает в себя обзорную поездку по городу Тула, сопровождающуюся рассказом о его историей (в частности, о тульских мастерах, и включает посещение Тульского Кремля и древней крепости);</w:t>
            </w:r>
            <w:r w:rsidR="006666CB" w:rsidRPr="00D43F91">
              <w:rPr>
                <w:sz w:val="28"/>
                <w:szCs w:val="28"/>
              </w:rPr>
              <w:br/>
              <w:t xml:space="preserve">2. Экскурсия «Тула Деревянная», включает в себя посещение самых интересных и красивых с точки зрения архитектуры </w:t>
            </w:r>
            <w:r w:rsidR="007D592B" w:rsidRPr="00D43F91">
              <w:rPr>
                <w:sz w:val="28"/>
                <w:szCs w:val="28"/>
              </w:rPr>
              <w:t xml:space="preserve">старинных деревянных </w:t>
            </w:r>
            <w:r w:rsidR="006666CB" w:rsidRPr="00D43F91">
              <w:rPr>
                <w:sz w:val="28"/>
                <w:szCs w:val="28"/>
              </w:rPr>
              <w:t>здани</w:t>
            </w:r>
            <w:r w:rsidR="007D592B" w:rsidRPr="00D43F91">
              <w:rPr>
                <w:sz w:val="28"/>
                <w:szCs w:val="28"/>
              </w:rPr>
              <w:t>й</w:t>
            </w:r>
            <w:r w:rsidR="006666CB" w:rsidRPr="00D43F91">
              <w:rPr>
                <w:sz w:val="28"/>
                <w:szCs w:val="28"/>
              </w:rPr>
              <w:t xml:space="preserve">, а также </w:t>
            </w:r>
            <w:r w:rsidR="007D592B" w:rsidRPr="00D43F91">
              <w:rPr>
                <w:sz w:val="28"/>
                <w:szCs w:val="28"/>
              </w:rPr>
              <w:t>рассказ</w:t>
            </w:r>
            <w:r w:rsidR="006666CB" w:rsidRPr="00D43F91">
              <w:rPr>
                <w:sz w:val="28"/>
                <w:szCs w:val="28"/>
              </w:rPr>
              <w:t xml:space="preserve"> об истории зодчества.</w:t>
            </w:r>
          </w:p>
          <w:p w14:paraId="257A0160" w14:textId="6995120F" w:rsidR="006666CB" w:rsidRPr="00D43F91" w:rsidRDefault="006666CB" w:rsidP="00A40694">
            <w:pPr>
              <w:pStyle w:val="a9"/>
              <w:shd w:val="clear" w:color="auto" w:fill="FFFFFF"/>
              <w:ind w:left="0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3. Экскурсия «От Киевской до проспекта Ленина»</w:t>
            </w:r>
            <w:r w:rsidR="007D592B" w:rsidRPr="00D43F91">
              <w:rPr>
                <w:sz w:val="28"/>
                <w:szCs w:val="28"/>
              </w:rPr>
              <w:t xml:space="preserve">, включает рассказ об истории </w:t>
            </w:r>
            <w:r w:rsidRPr="00D43F91">
              <w:rPr>
                <w:sz w:val="28"/>
                <w:szCs w:val="28"/>
              </w:rPr>
              <w:t>проспект</w:t>
            </w:r>
            <w:r w:rsidR="007D592B" w:rsidRPr="00D43F91">
              <w:rPr>
                <w:sz w:val="28"/>
                <w:szCs w:val="28"/>
              </w:rPr>
              <w:t>а</w:t>
            </w:r>
            <w:r w:rsidRPr="00D43F91">
              <w:rPr>
                <w:sz w:val="28"/>
                <w:szCs w:val="28"/>
              </w:rPr>
              <w:t xml:space="preserve"> Ленина </w:t>
            </w:r>
            <w:r w:rsidR="007D592B" w:rsidRPr="00D43F91">
              <w:rPr>
                <w:sz w:val="28"/>
                <w:szCs w:val="28"/>
              </w:rPr>
              <w:t xml:space="preserve">г. Тула, а также </w:t>
            </w:r>
            <w:r w:rsidR="00CF77C5" w:rsidRPr="00D43F91">
              <w:rPr>
                <w:sz w:val="28"/>
                <w:szCs w:val="28"/>
              </w:rPr>
              <w:t>об общей истории</w:t>
            </w:r>
            <w:r w:rsidRPr="00D43F91">
              <w:rPr>
                <w:sz w:val="28"/>
                <w:szCs w:val="28"/>
              </w:rPr>
              <w:t xml:space="preserve"> город</w:t>
            </w:r>
            <w:r w:rsidR="00CF77C5" w:rsidRPr="00D43F91">
              <w:rPr>
                <w:sz w:val="28"/>
                <w:szCs w:val="28"/>
              </w:rPr>
              <w:t>а Тула, этимологии различных устойчивых выражений, в частности,</w:t>
            </w:r>
            <w:r w:rsidRPr="00D43F91">
              <w:rPr>
                <w:sz w:val="28"/>
                <w:szCs w:val="28"/>
              </w:rPr>
              <w:t xml:space="preserve"> «заглянуть на огонёк».</w:t>
            </w:r>
          </w:p>
          <w:p w14:paraId="12A17CE6" w14:textId="77777777" w:rsidR="00CF77C5" w:rsidRPr="00D43F91" w:rsidRDefault="00CF77C5" w:rsidP="00D9294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</w:p>
          <w:p w14:paraId="0EB8B533" w14:textId="16E2B75F" w:rsidR="00D92947" w:rsidRPr="00D43F91" w:rsidRDefault="00D92947" w:rsidP="00D9294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Управление автомобилем HAVAL осуществляется </w:t>
            </w:r>
            <w:r w:rsidR="00D445EB" w:rsidRPr="00D43F91">
              <w:rPr>
                <w:sz w:val="28"/>
                <w:szCs w:val="28"/>
              </w:rPr>
              <w:t xml:space="preserve">самостоятельно </w:t>
            </w:r>
            <w:r w:rsidRPr="00D43F91">
              <w:rPr>
                <w:sz w:val="28"/>
                <w:szCs w:val="28"/>
              </w:rPr>
              <w:t>силами Победителя, вознаграждение за управление автомобилем и осуществление поездок, предусмотренных настоящими Правилами, Победителю не уплачивается.</w:t>
            </w:r>
          </w:p>
          <w:p w14:paraId="66693763" w14:textId="77777777" w:rsidR="00D92947" w:rsidRPr="00D43F91" w:rsidRDefault="00D92947" w:rsidP="00D92947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 xml:space="preserve">Победителю компенсируются расходы на топливо для автомобиля HAVAL, понесённые при осуществлении поездок, на </w:t>
            </w:r>
            <w:r w:rsidRPr="00D43F91">
              <w:rPr>
                <w:sz w:val="28"/>
                <w:szCs w:val="28"/>
              </w:rPr>
              <w:lastRenderedPageBreak/>
              <w:t>основании предоставления подтверждающих документов.</w:t>
            </w:r>
          </w:p>
          <w:p w14:paraId="15B1B6C8" w14:textId="0826492D" w:rsidR="00D445EB" w:rsidRPr="00D43F91" w:rsidRDefault="00D445EB" w:rsidP="00D445EB">
            <w:pPr>
              <w:tabs>
                <w:tab w:val="left" w:pos="142"/>
                <w:tab w:val="left" w:pos="426"/>
                <w:tab w:val="left" w:pos="851"/>
              </w:tabs>
              <w:spacing w:after="120"/>
              <w:contextualSpacing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t>Путешествие осуществляется в даты, согласованные между Организат</w:t>
            </w:r>
            <w:r w:rsidR="0005732A">
              <w:rPr>
                <w:sz w:val="28"/>
                <w:szCs w:val="28"/>
              </w:rPr>
              <w:t>ором и Победителем, в срок до 30.09</w:t>
            </w:r>
            <w:r w:rsidRPr="00D43F91">
              <w:rPr>
                <w:sz w:val="28"/>
                <w:szCs w:val="28"/>
              </w:rPr>
              <w:t>.2021 включительно.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BDCA0E" w14:textId="3E2BEBC9" w:rsidR="009136A6" w:rsidRPr="00D43F91" w:rsidRDefault="009136A6" w:rsidP="00782156">
            <w:pPr>
              <w:keepNext/>
              <w:keepLines/>
              <w:tabs>
                <w:tab w:val="left" w:pos="142"/>
                <w:tab w:val="left" w:pos="426"/>
                <w:tab w:val="left" w:pos="851"/>
              </w:tabs>
              <w:spacing w:after="120"/>
              <w:ind w:left="6" w:hanging="6"/>
              <w:contextualSpacing/>
              <w:jc w:val="center"/>
              <w:outlineLvl w:val="8"/>
              <w:rPr>
                <w:sz w:val="28"/>
                <w:szCs w:val="28"/>
              </w:rPr>
            </w:pPr>
            <w:r w:rsidRPr="00D43F91">
              <w:rPr>
                <w:sz w:val="28"/>
                <w:szCs w:val="28"/>
              </w:rPr>
              <w:lastRenderedPageBreak/>
              <w:t>1</w:t>
            </w:r>
          </w:p>
        </w:tc>
      </w:tr>
    </w:tbl>
    <w:p w14:paraId="4446D739" w14:textId="3B1B2F7A" w:rsidR="00782156" w:rsidRPr="00D43F91" w:rsidRDefault="00782156">
      <w:pPr>
        <w:pStyle w:val="1"/>
        <w:spacing w:after="120"/>
        <w:jc w:val="both"/>
        <w:rPr>
          <w:color w:val="FF0000"/>
          <w:sz w:val="28"/>
          <w:szCs w:val="28"/>
        </w:rPr>
      </w:pPr>
      <w:r w:rsidRPr="00D43F91">
        <w:rPr>
          <w:b/>
          <w:color w:val="auto"/>
          <w:sz w:val="28"/>
          <w:szCs w:val="28"/>
        </w:rPr>
        <w:lastRenderedPageBreak/>
        <w:t>6.2</w:t>
      </w:r>
      <w:r w:rsidRPr="00D43F91">
        <w:rPr>
          <w:color w:val="auto"/>
          <w:sz w:val="28"/>
          <w:szCs w:val="28"/>
        </w:rPr>
        <w:t xml:space="preserve">. </w:t>
      </w:r>
      <w:r w:rsidR="000C5DC2" w:rsidRPr="00D43F91">
        <w:rPr>
          <w:color w:val="auto"/>
          <w:sz w:val="28"/>
          <w:szCs w:val="28"/>
        </w:rPr>
        <w:t xml:space="preserve">В </w:t>
      </w:r>
      <w:r w:rsidR="000C5DC2" w:rsidRPr="00D43F91">
        <w:rPr>
          <w:sz w:val="28"/>
          <w:szCs w:val="28"/>
        </w:rPr>
        <w:t>соответствии с п. 2 ст. 224 и п. 28 ст. 217 части II Налогового Кодекса РФ стоимость выигрышей и призов, полученных в мероприятиях, проводимых в целях рекламы товаров (работ, услуг), превышающая 4</w:t>
      </w:r>
      <w:r w:rsidR="008F5C67" w:rsidRPr="00D43F91">
        <w:rPr>
          <w:sz w:val="28"/>
          <w:szCs w:val="28"/>
        </w:rPr>
        <w:t> </w:t>
      </w:r>
      <w:r w:rsidR="000C5DC2" w:rsidRPr="00D43F91">
        <w:rPr>
          <w:sz w:val="28"/>
          <w:szCs w:val="28"/>
        </w:rPr>
        <w:t>000,00 (четыре тысячи) рублей, подлежит налогообложению налогом на доходы физических лиц по ставке 35%.</w:t>
      </w:r>
    </w:p>
    <w:p w14:paraId="5F8EC7BF" w14:textId="61C448F9" w:rsidR="00366250" w:rsidRPr="00D43F91" w:rsidRDefault="00B53D7E" w:rsidP="00366250">
      <w:pPr>
        <w:ind w:firstLine="708"/>
        <w:rPr>
          <w:sz w:val="28"/>
          <w:szCs w:val="28"/>
        </w:rPr>
      </w:pPr>
      <w:r w:rsidRPr="00D43F91">
        <w:rPr>
          <w:b/>
          <w:sz w:val="28"/>
          <w:szCs w:val="28"/>
        </w:rPr>
        <w:t>6.3.</w:t>
      </w:r>
      <w:r w:rsidRPr="00D43F91">
        <w:rPr>
          <w:sz w:val="28"/>
          <w:szCs w:val="28"/>
        </w:rPr>
        <w:t xml:space="preserve"> </w:t>
      </w:r>
      <w:r w:rsidR="00366250" w:rsidRPr="00D43F91">
        <w:rPr>
          <w:sz w:val="28"/>
          <w:szCs w:val="28"/>
        </w:rPr>
        <w:t xml:space="preserve">Главный приз содержит в себе денежную часть, размер которой определяется по формуле: </w:t>
      </w:r>
    </w:p>
    <w:p w14:paraId="0391E340" w14:textId="77777777" w:rsidR="00366250" w:rsidRPr="00D43F91" w:rsidRDefault="00366250" w:rsidP="00366250">
      <w:pPr>
        <w:ind w:firstLine="708"/>
        <w:rPr>
          <w:sz w:val="28"/>
          <w:szCs w:val="28"/>
        </w:rPr>
      </w:pPr>
      <w:r w:rsidRPr="00D43F91">
        <w:rPr>
          <w:sz w:val="28"/>
          <w:szCs w:val="28"/>
        </w:rPr>
        <w:t>Д = (П – 4000) * 7 / 13, где:</w:t>
      </w:r>
    </w:p>
    <w:p w14:paraId="0EC7C134" w14:textId="77777777" w:rsidR="00366250" w:rsidRPr="00D43F91" w:rsidRDefault="00366250" w:rsidP="00366250">
      <w:pPr>
        <w:ind w:firstLine="708"/>
        <w:rPr>
          <w:sz w:val="28"/>
          <w:szCs w:val="28"/>
        </w:rPr>
      </w:pPr>
      <w:r w:rsidRPr="00D43F91">
        <w:rPr>
          <w:sz w:val="28"/>
          <w:szCs w:val="28"/>
        </w:rPr>
        <w:t>Д – размер денежной части,</w:t>
      </w:r>
    </w:p>
    <w:p w14:paraId="204BAF26" w14:textId="51D389FA" w:rsidR="00366250" w:rsidRPr="00D43F91" w:rsidRDefault="00366250" w:rsidP="00366250">
      <w:pPr>
        <w:ind w:firstLine="708"/>
        <w:rPr>
          <w:sz w:val="28"/>
          <w:szCs w:val="28"/>
        </w:rPr>
      </w:pPr>
      <w:r w:rsidRPr="00D43F91">
        <w:rPr>
          <w:sz w:val="28"/>
          <w:szCs w:val="28"/>
        </w:rPr>
        <w:t xml:space="preserve">П – стоимость </w:t>
      </w:r>
      <w:proofErr w:type="spellStart"/>
      <w:r w:rsidRPr="00D43F91">
        <w:rPr>
          <w:sz w:val="28"/>
          <w:szCs w:val="28"/>
        </w:rPr>
        <w:t>неденежной</w:t>
      </w:r>
      <w:proofErr w:type="spellEnd"/>
      <w:r w:rsidRPr="00D43F91">
        <w:rPr>
          <w:sz w:val="28"/>
          <w:szCs w:val="28"/>
        </w:rPr>
        <w:t xml:space="preserve"> части приза (стоимость всех предоставляемых призом благ, как-то: проживание в гостинице, питание, СПА, экскурсия).</w:t>
      </w:r>
    </w:p>
    <w:p w14:paraId="55E70704" w14:textId="357EC627" w:rsidR="00184338" w:rsidRPr="00D43F91" w:rsidRDefault="00B53D7E">
      <w:pPr>
        <w:pStyle w:val="1"/>
        <w:spacing w:after="120"/>
        <w:jc w:val="both"/>
      </w:pPr>
      <w:r w:rsidRPr="00D43F91">
        <w:rPr>
          <w:b/>
          <w:sz w:val="28"/>
          <w:szCs w:val="28"/>
        </w:rPr>
        <w:t>6.4</w:t>
      </w:r>
      <w:r w:rsidR="003D6FEE" w:rsidRPr="00D43F91">
        <w:rPr>
          <w:b/>
          <w:sz w:val="28"/>
          <w:szCs w:val="28"/>
        </w:rPr>
        <w:t>.</w:t>
      </w:r>
      <w:r w:rsidR="003D6FEE" w:rsidRPr="00D43F91">
        <w:rPr>
          <w:sz w:val="28"/>
          <w:szCs w:val="28"/>
        </w:rPr>
        <w:t xml:space="preserve"> Денежный эквивалент стоимости призов не выплачивается, частичная выдача / выплата Призов не производится.</w:t>
      </w:r>
    </w:p>
    <w:p w14:paraId="1B04F6BA" w14:textId="4824AC03" w:rsidR="00184338" w:rsidRPr="00D43F91" w:rsidRDefault="00B53D7E">
      <w:pPr>
        <w:pStyle w:val="1"/>
        <w:spacing w:after="120"/>
        <w:jc w:val="both"/>
      </w:pPr>
      <w:r w:rsidRPr="00D43F91">
        <w:rPr>
          <w:b/>
          <w:sz w:val="28"/>
          <w:szCs w:val="28"/>
        </w:rPr>
        <w:t>6.5</w:t>
      </w:r>
      <w:r w:rsidR="003D6FEE" w:rsidRPr="00D43F91">
        <w:rPr>
          <w:sz w:val="28"/>
          <w:szCs w:val="28"/>
        </w:rPr>
        <w:t>. Установленные</w:t>
      </w:r>
      <w:r w:rsidR="003D6FEE" w:rsidRPr="00D43F91">
        <w:rPr>
          <w:color w:val="000000"/>
          <w:sz w:val="28"/>
          <w:szCs w:val="28"/>
        </w:rPr>
        <w:t xml:space="preserve"> Призы не подлежат замене другими призами.</w:t>
      </w:r>
    </w:p>
    <w:p w14:paraId="287A01FB" w14:textId="5207535B" w:rsidR="00184338" w:rsidRPr="00D43F91" w:rsidRDefault="00B53D7E">
      <w:pPr>
        <w:pStyle w:val="1"/>
        <w:spacing w:after="120"/>
        <w:jc w:val="both"/>
        <w:rPr>
          <w:color w:val="000000"/>
          <w:sz w:val="28"/>
          <w:szCs w:val="28"/>
        </w:rPr>
      </w:pPr>
      <w:r w:rsidRPr="00D43F91">
        <w:rPr>
          <w:b/>
          <w:color w:val="000000" w:themeColor="text1"/>
          <w:sz w:val="28"/>
          <w:szCs w:val="28"/>
        </w:rPr>
        <w:t>6.6</w:t>
      </w:r>
      <w:r w:rsidR="003D6FEE" w:rsidRPr="00D43F91">
        <w:rPr>
          <w:b/>
          <w:color w:val="000000" w:themeColor="text1"/>
          <w:sz w:val="28"/>
          <w:szCs w:val="28"/>
        </w:rPr>
        <w:t>.</w:t>
      </w:r>
      <w:r w:rsidR="003D6FEE" w:rsidRPr="00D43F91">
        <w:rPr>
          <w:color w:val="000000" w:themeColor="text1"/>
          <w:sz w:val="28"/>
          <w:szCs w:val="28"/>
        </w:rPr>
        <w:t xml:space="preserve"> </w:t>
      </w:r>
      <w:r w:rsidR="00366250" w:rsidRPr="00D43F91">
        <w:rPr>
          <w:color w:val="000000"/>
          <w:sz w:val="28"/>
          <w:szCs w:val="28"/>
        </w:rPr>
        <w:t>Свойства призов, прямо не прописанные в настоящих Правилах, определяются по усмотрению Организатора и могут не соответствовать ожиданиям Участников, в том числе сформированных на основании рекламных / рекламно-информационных материалов, распространяемых в связи с проведением мероприятия.</w:t>
      </w:r>
    </w:p>
    <w:p w14:paraId="6BAACDCD" w14:textId="6B6B6660" w:rsidR="00184338" w:rsidRPr="00D43F91" w:rsidRDefault="00B53D7E">
      <w:pPr>
        <w:pStyle w:val="1"/>
        <w:spacing w:after="120"/>
        <w:jc w:val="both"/>
        <w:rPr>
          <w:color w:val="000000"/>
          <w:sz w:val="28"/>
          <w:szCs w:val="28"/>
        </w:rPr>
      </w:pPr>
      <w:r w:rsidRPr="00D43F91">
        <w:rPr>
          <w:b/>
          <w:color w:val="000000"/>
          <w:sz w:val="28"/>
          <w:szCs w:val="28"/>
        </w:rPr>
        <w:t>6.7</w:t>
      </w:r>
      <w:r w:rsidR="003D6FEE" w:rsidRPr="00D43F91">
        <w:rPr>
          <w:color w:val="000000"/>
          <w:sz w:val="28"/>
          <w:szCs w:val="28"/>
        </w:rPr>
        <w:t xml:space="preserve">. </w:t>
      </w:r>
      <w:r w:rsidR="00366250" w:rsidRPr="00D43F91">
        <w:rPr>
          <w:color w:val="000000"/>
          <w:sz w:val="28"/>
          <w:szCs w:val="28"/>
        </w:rPr>
        <w:t>Гарантии качества призов ограничены гарантиями, предоставленными организациями, являющимися поставщиками соответствующих услуг. В случае возникновения претензий относительно качества / порядка использования призов их следует направлять напрямую организации, осуществляющей предоставление соответствующей услуги, предусмотренной призом.</w:t>
      </w:r>
    </w:p>
    <w:p w14:paraId="5F48FFCB" w14:textId="08D580CC" w:rsidR="009136A6" w:rsidRPr="00D43F91" w:rsidRDefault="00B53D7E" w:rsidP="009136A6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b/>
          <w:sz w:val="28"/>
          <w:szCs w:val="28"/>
        </w:rPr>
        <w:t>6.8</w:t>
      </w:r>
      <w:r w:rsidR="003D6FEE" w:rsidRPr="00D43F91">
        <w:rPr>
          <w:b/>
          <w:sz w:val="28"/>
          <w:szCs w:val="28"/>
        </w:rPr>
        <w:t>.</w:t>
      </w:r>
      <w:r w:rsidR="003D6FEE" w:rsidRPr="00D43F91">
        <w:rPr>
          <w:sz w:val="28"/>
          <w:szCs w:val="28"/>
        </w:rPr>
        <w:t xml:space="preserve"> Организатор не несёт ответственности, если Участники, признанные Победителями, не смогут воспользоваться Призом.</w:t>
      </w:r>
    </w:p>
    <w:p w14:paraId="0B231EBD" w14:textId="77777777" w:rsidR="00184338" w:rsidRPr="00D43F91" w:rsidRDefault="00184338" w:rsidP="002A5D80">
      <w:pPr>
        <w:pStyle w:val="1"/>
        <w:spacing w:after="120"/>
        <w:ind w:left="0"/>
        <w:jc w:val="both"/>
        <w:rPr>
          <w:sz w:val="28"/>
          <w:szCs w:val="28"/>
        </w:rPr>
      </w:pPr>
    </w:p>
    <w:p w14:paraId="5D5EEEC2" w14:textId="77777777" w:rsidR="00184338" w:rsidRPr="00D43F91" w:rsidRDefault="00184338">
      <w:pPr>
        <w:pStyle w:val="1"/>
        <w:spacing w:after="120"/>
        <w:ind w:left="567"/>
        <w:jc w:val="both"/>
        <w:rPr>
          <w:sz w:val="28"/>
          <w:szCs w:val="28"/>
        </w:rPr>
      </w:pPr>
    </w:p>
    <w:p w14:paraId="1DFA67DD" w14:textId="4C34C0B1" w:rsidR="00184338" w:rsidRPr="00D43F91" w:rsidRDefault="003D6FEE">
      <w:pPr>
        <w:pStyle w:val="1"/>
        <w:spacing w:after="120"/>
        <w:ind w:right="-39"/>
        <w:jc w:val="center"/>
        <w:rPr>
          <w:b/>
          <w:color w:val="000000"/>
          <w:sz w:val="28"/>
          <w:szCs w:val="28"/>
          <w:lang w:eastAsia="ru-RU"/>
        </w:rPr>
      </w:pPr>
      <w:r w:rsidRPr="00D43F91">
        <w:rPr>
          <w:b/>
          <w:color w:val="000000"/>
          <w:sz w:val="28"/>
          <w:szCs w:val="28"/>
          <w:lang w:eastAsia="ru-RU"/>
        </w:rPr>
        <w:t xml:space="preserve">7. </w:t>
      </w:r>
      <w:bookmarkStart w:id="8" w:name="_Ref348624858"/>
      <w:r w:rsidRPr="00D43F91">
        <w:rPr>
          <w:b/>
          <w:color w:val="000000"/>
          <w:sz w:val="28"/>
          <w:szCs w:val="28"/>
          <w:lang w:eastAsia="ru-RU"/>
        </w:rPr>
        <w:t xml:space="preserve">Порядок определения Победителей и обладателей </w:t>
      </w:r>
      <w:bookmarkEnd w:id="8"/>
      <w:r w:rsidRPr="00D43F91">
        <w:rPr>
          <w:b/>
          <w:color w:val="000000"/>
          <w:sz w:val="28"/>
          <w:szCs w:val="28"/>
          <w:lang w:eastAsia="ru-RU"/>
        </w:rPr>
        <w:t>Призов</w:t>
      </w:r>
    </w:p>
    <w:p w14:paraId="1044B316" w14:textId="411A0034" w:rsidR="008C7966" w:rsidRPr="00D43F91" w:rsidRDefault="008C7966" w:rsidP="00ED488A">
      <w:pPr>
        <w:pStyle w:val="1"/>
        <w:rPr>
          <w:lang w:eastAsia="ru-RU"/>
        </w:rPr>
      </w:pPr>
    </w:p>
    <w:p w14:paraId="5F26FB08" w14:textId="4E7CABC0" w:rsidR="00756936" w:rsidRPr="00D43F91" w:rsidRDefault="00756936" w:rsidP="002A5D80">
      <w:pPr>
        <w:pStyle w:val="1"/>
        <w:rPr>
          <w:sz w:val="28"/>
          <w:szCs w:val="28"/>
        </w:rPr>
      </w:pPr>
    </w:p>
    <w:p w14:paraId="662C8EDC" w14:textId="70014BEC" w:rsidR="00756936" w:rsidRPr="00D43F91" w:rsidRDefault="00756936" w:rsidP="00A40694">
      <w:pPr>
        <w:pStyle w:val="a9"/>
        <w:numPr>
          <w:ilvl w:val="1"/>
          <w:numId w:val="9"/>
        </w:numPr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Обладатели призов Мероприятия, выше и далее по тексту настоящих Правил именуемые как «Победители» / «Победитель», определяется среди всех видео, направленных Участниками, отвечающими требованиям к участию в </w:t>
      </w:r>
      <w:r w:rsidR="00AE0E71" w:rsidRPr="00D43F91">
        <w:rPr>
          <w:sz w:val="28"/>
          <w:szCs w:val="28"/>
        </w:rPr>
        <w:t>Мероприятии</w:t>
      </w:r>
      <w:r w:rsidRPr="00D43F91">
        <w:rPr>
          <w:sz w:val="28"/>
          <w:szCs w:val="28"/>
        </w:rPr>
        <w:t xml:space="preserve">, как авторы видео, наибольшим образом соответствующих критериям: креативность, позитивный настрой. Для целей определения </w:t>
      </w:r>
      <w:r w:rsidRPr="00D43F91">
        <w:rPr>
          <w:sz w:val="28"/>
          <w:szCs w:val="28"/>
        </w:rPr>
        <w:lastRenderedPageBreak/>
        <w:t xml:space="preserve">Победителей Мероприятия все видео, участвующие в Мероприятии, оцениваются по указанным выше критериям по шкале от 0 до 30 баллов (включительно), каждым членом жюри; оценки по всем критериям, суммируются. Видео, оценённое наибольшим количеством баллов, признаётся Победившим и ему присуждается Главный приз, прописанный в пункте 6.1.1 настоящих Правил, а Участник, опубликовавший это видео – Победителем Главного приза, следующие по количеству баллов (наибольшему) за ним 10 (десять) видео признаются Победителями приза, прописанного в пункте 6.1.2 настоящих Правил. Оценка жюри является окончательной, независимой от участников Мероприятия и от третьих лиц и обжалованию не подлежит. </w:t>
      </w:r>
    </w:p>
    <w:p w14:paraId="4AC45437" w14:textId="7CCA899A" w:rsidR="00756936" w:rsidRPr="00D43F91" w:rsidRDefault="00756936" w:rsidP="00756936">
      <w:pPr>
        <w:pStyle w:val="a9"/>
        <w:ind w:left="1200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В случае, если несколько видео набрали по сумме одинаковое количество баллов, при определении Победителя приоритет отдаётся и статус Победителя присуждается видео, опубликованному раньше остальных.</w:t>
      </w:r>
    </w:p>
    <w:p w14:paraId="010DD64E" w14:textId="6F7AF58E" w:rsidR="00AE0E71" w:rsidRPr="00D43F91" w:rsidRDefault="00AE0E71" w:rsidP="00756936">
      <w:pPr>
        <w:pStyle w:val="a9"/>
        <w:ind w:left="1200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Определение Победителей осуществляется с учётом ограничения, установленного пунктом 4.5 настоящих Правил.</w:t>
      </w:r>
    </w:p>
    <w:p w14:paraId="68DFB1D9" w14:textId="315C9860" w:rsidR="00756936" w:rsidRPr="00D43F91" w:rsidRDefault="00756936" w:rsidP="00756936">
      <w:pPr>
        <w:pStyle w:val="a9"/>
        <w:numPr>
          <w:ilvl w:val="1"/>
          <w:numId w:val="9"/>
        </w:numPr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Для целей проведения настоящего Мероприятия используемые критерии:</w:t>
      </w:r>
    </w:p>
    <w:p w14:paraId="68B6B2F0" w14:textId="0B1A6AA0" w:rsidR="00756936" w:rsidRPr="00D43F91" w:rsidRDefault="00756936" w:rsidP="00756936">
      <w:pPr>
        <w:pStyle w:val="a9"/>
        <w:ind w:left="1214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Креативность – употребляется в значении использования творческого, созидательного, новаторского (оригинального) подхода при создании </w:t>
      </w:r>
      <w:r w:rsidR="003E298F" w:rsidRPr="00D43F91">
        <w:rPr>
          <w:sz w:val="28"/>
          <w:szCs w:val="28"/>
        </w:rPr>
        <w:t>видео</w:t>
      </w:r>
      <w:r w:rsidRPr="00D43F91">
        <w:rPr>
          <w:sz w:val="28"/>
          <w:szCs w:val="28"/>
        </w:rPr>
        <w:t xml:space="preserve">; при оценке по этому критерию первостепенное значение имеет оригинальность (новизна) идеи /сюжета </w:t>
      </w:r>
      <w:r w:rsidR="003E298F" w:rsidRPr="00D43F91">
        <w:rPr>
          <w:sz w:val="28"/>
          <w:szCs w:val="28"/>
        </w:rPr>
        <w:t>видео</w:t>
      </w:r>
      <w:r w:rsidRPr="00D43F91">
        <w:rPr>
          <w:sz w:val="28"/>
          <w:szCs w:val="28"/>
        </w:rPr>
        <w:t>, в которых реализованы схожие идеи.</w:t>
      </w:r>
    </w:p>
    <w:p w14:paraId="43FB8A9D" w14:textId="77777777" w:rsidR="00756936" w:rsidRPr="00D43F91" w:rsidRDefault="00756936" w:rsidP="00756936">
      <w:pPr>
        <w:pStyle w:val="a9"/>
        <w:ind w:left="1214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Позитивный настрой — употребляется в значении положительной психоэмоциональной установки (оптимизм), показывающей возможность успешного (эффективного) преодоления трудностей, </w:t>
      </w:r>
      <w:hyperlink r:id="rId20" w:history="1">
        <w:r w:rsidRPr="00D43F91">
          <w:rPr>
            <w:sz w:val="28"/>
            <w:szCs w:val="28"/>
          </w:rPr>
          <w:t>достижения поставленных целей</w:t>
        </w:r>
      </w:hyperlink>
      <w:r w:rsidRPr="00D43F91">
        <w:rPr>
          <w:sz w:val="28"/>
          <w:szCs w:val="28"/>
        </w:rPr>
        <w:t xml:space="preserve">, вызывающей симпатию у окружающих. </w:t>
      </w:r>
    </w:p>
    <w:p w14:paraId="24017251" w14:textId="02C11A99" w:rsidR="00756936" w:rsidRPr="00D43F91" w:rsidRDefault="00756936" w:rsidP="00756936">
      <w:pPr>
        <w:pStyle w:val="a9"/>
        <w:numPr>
          <w:ilvl w:val="1"/>
          <w:numId w:val="9"/>
        </w:numPr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Для определения Победителя Организатором формируется жюри Мероприятия, состоящее из 3 (трёх) членов, в функции которой входит:</w:t>
      </w:r>
    </w:p>
    <w:p w14:paraId="668B59A0" w14:textId="584A0C47" w:rsidR="00756936" w:rsidRPr="00D43F91" w:rsidRDefault="00756936" w:rsidP="00756936">
      <w:pPr>
        <w:pStyle w:val="a9"/>
        <w:ind w:left="1214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- оценка направленных для участия в Мероприятии </w:t>
      </w:r>
      <w:r w:rsidR="003E298F" w:rsidRPr="00D43F91">
        <w:rPr>
          <w:sz w:val="28"/>
          <w:szCs w:val="28"/>
        </w:rPr>
        <w:t>видео</w:t>
      </w:r>
      <w:r w:rsidRPr="00D43F91">
        <w:rPr>
          <w:sz w:val="28"/>
          <w:szCs w:val="28"/>
        </w:rPr>
        <w:t xml:space="preserve"> и определение результатов Мероприятия (Победител</w:t>
      </w:r>
      <w:r w:rsidR="003E298F" w:rsidRPr="00D43F91">
        <w:rPr>
          <w:sz w:val="28"/>
          <w:szCs w:val="28"/>
        </w:rPr>
        <w:t>ей</w:t>
      </w:r>
      <w:r w:rsidRPr="00D43F91">
        <w:rPr>
          <w:sz w:val="28"/>
          <w:szCs w:val="28"/>
        </w:rPr>
        <w:t>);</w:t>
      </w:r>
    </w:p>
    <w:p w14:paraId="0AFA44EA" w14:textId="6782A0B0" w:rsidR="00756936" w:rsidRPr="00D43F91" w:rsidRDefault="00756936" w:rsidP="00756936">
      <w:pPr>
        <w:pStyle w:val="a9"/>
        <w:ind w:left="1214"/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- подтверждение результатов проведения Мероприятия (определения Победител</w:t>
      </w:r>
      <w:r w:rsidR="003E298F" w:rsidRPr="00D43F91">
        <w:rPr>
          <w:sz w:val="28"/>
          <w:szCs w:val="28"/>
        </w:rPr>
        <w:t>ей</w:t>
      </w:r>
      <w:r w:rsidRPr="00D43F91">
        <w:rPr>
          <w:sz w:val="28"/>
          <w:szCs w:val="28"/>
        </w:rPr>
        <w:t xml:space="preserve">) путем подписания соответствующего акта. </w:t>
      </w:r>
    </w:p>
    <w:p w14:paraId="3E328D2A" w14:textId="1FD5C317" w:rsidR="00756936" w:rsidRPr="00D43F91" w:rsidRDefault="00756936" w:rsidP="00756936">
      <w:pPr>
        <w:pStyle w:val="a9"/>
        <w:numPr>
          <w:ilvl w:val="1"/>
          <w:numId w:val="9"/>
        </w:numPr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Организатор в течение в течение 5 (пяти) календарных дней с даты определения Победителя связывается с Победителем в личном сообщении личного аккаунта Победителя в социальной сети </w:t>
      </w:r>
      <w:r w:rsidR="00AE0E71" w:rsidRPr="00D43F91">
        <w:rPr>
          <w:sz w:val="28"/>
          <w:szCs w:val="28"/>
        </w:rPr>
        <w:t xml:space="preserve">(в которой было опубликовано видео) </w:t>
      </w:r>
      <w:r w:rsidRPr="00D43F91">
        <w:rPr>
          <w:sz w:val="28"/>
          <w:szCs w:val="28"/>
        </w:rPr>
        <w:t xml:space="preserve">для уведомления о факте признания Победителем Мероприятия и получения данных Победителя, необходимых для вручения приза. В случае, если Победитель не предоставляет данные, необходимые для получения приза в течение 5 (пяти) календарных дней с даты отправки </w:t>
      </w:r>
      <w:r w:rsidRPr="00D43F91">
        <w:rPr>
          <w:sz w:val="28"/>
          <w:szCs w:val="28"/>
        </w:rPr>
        <w:lastRenderedPageBreak/>
        <w:t>Организатором соответствующего сообщения, а равно откажется от предоставления данных полностью или в части и / или от получения приза, Организатор оставляет за собой право лишить такого Участника статуса Победителя и не выдавать приз такому Участнику.</w:t>
      </w:r>
    </w:p>
    <w:p w14:paraId="345E5B07" w14:textId="6B0F375E" w:rsidR="00756936" w:rsidRPr="00D43F91" w:rsidRDefault="00756936" w:rsidP="00756936">
      <w:pPr>
        <w:pStyle w:val="a9"/>
        <w:numPr>
          <w:ilvl w:val="1"/>
          <w:numId w:val="9"/>
        </w:numPr>
        <w:contextualSpacing w:val="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В случае лишения Участника статуса Победителя согласно п. 7.4 настоящих Правил, а также по иным основаниям, прописанным в настоящих Правилах, Организатор оставляет за собой право признать Победителем Участника, видео которого оценено наибольшим количеством баллов после видео Участника, лишённого статуса Победителя согласно пункту 7.4 настоящих Правил.</w:t>
      </w:r>
    </w:p>
    <w:p w14:paraId="75795525" w14:textId="77777777" w:rsidR="00756936" w:rsidRPr="00D43F91" w:rsidRDefault="00756936" w:rsidP="002A5D80">
      <w:pPr>
        <w:pStyle w:val="1"/>
        <w:rPr>
          <w:sz w:val="28"/>
          <w:szCs w:val="28"/>
        </w:rPr>
      </w:pPr>
    </w:p>
    <w:p w14:paraId="3D3CFD96" w14:textId="0A9728EC" w:rsidR="00184338" w:rsidRPr="00D43F91" w:rsidRDefault="00F52FF4" w:rsidP="00ED488A">
      <w:pPr>
        <w:pStyle w:val="1"/>
        <w:jc w:val="center"/>
        <w:rPr>
          <w:b/>
          <w:szCs w:val="28"/>
        </w:rPr>
      </w:pPr>
      <w:r w:rsidRPr="00D43F91">
        <w:rPr>
          <w:sz w:val="28"/>
          <w:szCs w:val="28"/>
          <w:lang w:eastAsia="ru-RU"/>
        </w:rPr>
        <w:br/>
      </w:r>
      <w:r w:rsidR="003D6FEE" w:rsidRPr="00D43F91">
        <w:rPr>
          <w:b/>
          <w:sz w:val="28"/>
          <w:szCs w:val="28"/>
          <w:lang w:eastAsia="ru-RU"/>
        </w:rPr>
        <w:t>8. Порядок вручения Призов</w:t>
      </w:r>
    </w:p>
    <w:p w14:paraId="137A5E68" w14:textId="0D7C2970" w:rsidR="00184338" w:rsidRPr="00D43F91" w:rsidRDefault="00184338" w:rsidP="002A5D80">
      <w:pPr>
        <w:pStyle w:val="1"/>
        <w:ind w:left="0"/>
      </w:pPr>
    </w:p>
    <w:p w14:paraId="58848968" w14:textId="493E6A6C" w:rsidR="00184338" w:rsidRPr="00D43F91" w:rsidRDefault="003D6FEE" w:rsidP="00A40694">
      <w:pPr>
        <w:pStyle w:val="1"/>
        <w:jc w:val="both"/>
        <w:rPr>
          <w:sz w:val="28"/>
          <w:szCs w:val="28"/>
        </w:rPr>
      </w:pPr>
      <w:r w:rsidRPr="00D43F91">
        <w:rPr>
          <w:b/>
          <w:sz w:val="28"/>
          <w:szCs w:val="28"/>
        </w:rPr>
        <w:t>8.1.</w:t>
      </w:r>
      <w:r w:rsidRPr="00D43F91">
        <w:rPr>
          <w:sz w:val="28"/>
          <w:szCs w:val="28"/>
        </w:rPr>
        <w:t xml:space="preserve"> Для получения Призов, указанных в п. 6.1 настоящих Правил, Победителю необходимо в течение 5 (пяти) календарных дней с момента уведомления о </w:t>
      </w:r>
      <w:r w:rsidR="006006DC" w:rsidRPr="00D43F91">
        <w:rPr>
          <w:sz w:val="28"/>
          <w:szCs w:val="28"/>
        </w:rPr>
        <w:t xml:space="preserve">факте признания Победителем </w:t>
      </w:r>
      <w:r w:rsidRPr="00D43F91">
        <w:rPr>
          <w:sz w:val="28"/>
          <w:szCs w:val="28"/>
        </w:rPr>
        <w:t xml:space="preserve">отправить </w:t>
      </w:r>
      <w:r w:rsidR="006006DC" w:rsidRPr="00D43F91">
        <w:rPr>
          <w:sz w:val="28"/>
          <w:szCs w:val="28"/>
        </w:rPr>
        <w:t xml:space="preserve">способом, указанным в уведомлении, необходимую для получения приза </w:t>
      </w:r>
      <w:r w:rsidRPr="00D43F91">
        <w:rPr>
          <w:sz w:val="28"/>
          <w:szCs w:val="28"/>
        </w:rPr>
        <w:t xml:space="preserve">информацию </w:t>
      </w:r>
      <w:r w:rsidR="00EE361A" w:rsidRPr="00D43F91">
        <w:rPr>
          <w:sz w:val="28"/>
          <w:szCs w:val="28"/>
        </w:rPr>
        <w:t>(</w:t>
      </w:r>
      <w:r w:rsidR="006006DC" w:rsidRPr="00D43F91">
        <w:rPr>
          <w:sz w:val="28"/>
          <w:szCs w:val="28"/>
        </w:rPr>
        <w:t>указанную в уведомлении</w:t>
      </w:r>
      <w:r w:rsidR="00EE361A" w:rsidRPr="00D43F91">
        <w:rPr>
          <w:sz w:val="28"/>
          <w:szCs w:val="28"/>
        </w:rPr>
        <w:t>)</w:t>
      </w:r>
      <w:r w:rsidRPr="00D43F91">
        <w:rPr>
          <w:sz w:val="28"/>
          <w:szCs w:val="28"/>
        </w:rPr>
        <w:t>.</w:t>
      </w:r>
    </w:p>
    <w:p w14:paraId="64E60E33" w14:textId="6DBF410D" w:rsidR="006006DC" w:rsidRPr="00D43F91" w:rsidRDefault="006006DC" w:rsidP="001542AD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Для получения приза (топливная карта) Участнику необходимо направить по указанному в уведомлении адресу сообщение, содержащее: фамилию, имя, отчество, номер мобильного телефона, адрес доставки с индексом на территории РФ. </w:t>
      </w:r>
    </w:p>
    <w:p w14:paraId="14886FAF" w14:textId="7DE6DBED" w:rsidR="006006DC" w:rsidRPr="00D43F91" w:rsidRDefault="006006DC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Для получения Главного приза (прописанного в п. 6.1.2 настоящих Правил) Участнику, признанному его обладателем, необходимо предоставить способом, указанным Организатором, следующие документы и сведения:</w:t>
      </w:r>
    </w:p>
    <w:p w14:paraId="74186F77" w14:textId="4DE0DCB5" w:rsidR="006006DC" w:rsidRPr="00D43F91" w:rsidRDefault="006006DC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Сведения: фамилию, имя, отчество, дату и место рождения, данные общегражданского паспорта гражданина РФ (серия, номер, наименование выдавшего органа, дата выдачи, код подразделения), ИНН, адрес регистрации по месту жительства, номер телефона подвижной мобильной связи, </w:t>
      </w:r>
      <w:r w:rsidR="007B2622" w:rsidRPr="00D43F91">
        <w:rPr>
          <w:color w:val="000000" w:themeColor="text1"/>
          <w:sz w:val="28"/>
          <w:szCs w:val="28"/>
        </w:rPr>
        <w:t xml:space="preserve">даты совершения поездки (использования Главного приза), </w:t>
      </w:r>
      <w:r w:rsidRPr="00D43F91">
        <w:rPr>
          <w:color w:val="000000" w:themeColor="text1"/>
          <w:sz w:val="28"/>
          <w:szCs w:val="28"/>
        </w:rPr>
        <w:t xml:space="preserve">а также фотографии и / или отсканированные копии документов: </w:t>
      </w:r>
      <w:r w:rsidR="001E21DC" w:rsidRPr="00D43F91">
        <w:rPr>
          <w:color w:val="000000" w:themeColor="text1"/>
          <w:sz w:val="28"/>
          <w:szCs w:val="28"/>
        </w:rPr>
        <w:t>общегражданского паспорта гражданина РФ</w:t>
      </w:r>
      <w:r w:rsidRPr="00D43F91">
        <w:rPr>
          <w:color w:val="000000" w:themeColor="text1"/>
          <w:sz w:val="28"/>
          <w:szCs w:val="28"/>
        </w:rPr>
        <w:t>, свидетельства ИНН.</w:t>
      </w:r>
    </w:p>
    <w:p w14:paraId="6A2DDBFC" w14:textId="77777777" w:rsidR="006006DC" w:rsidRPr="00D43F91" w:rsidRDefault="006006DC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Отсканированные копии и фотографии должны быть цветными, быть сделаны с оригиналов документов, быть хорошо и отчётливо читаемыми и не содержать подчисток, подписок, а также следов редактирования в любом из графических редакторов.</w:t>
      </w:r>
    </w:p>
    <w:p w14:paraId="4119C431" w14:textId="249B4808" w:rsidR="006006DC" w:rsidRPr="00D43F91" w:rsidRDefault="006006DC" w:rsidP="00A40694">
      <w:pPr>
        <w:pStyle w:val="1"/>
        <w:spacing w:after="120"/>
        <w:ind w:left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Отсканированные копии и фотографии</w:t>
      </w:r>
      <w:r w:rsidR="001E21DC" w:rsidRPr="00D43F91">
        <w:rPr>
          <w:color w:val="000000" w:themeColor="text1"/>
          <w:sz w:val="28"/>
          <w:szCs w:val="28"/>
        </w:rPr>
        <w:t xml:space="preserve"> предоставленных документов должны содержать все прописанные в абзаце 4 настоящего пункта Правил </w:t>
      </w:r>
      <w:r w:rsidRPr="00D43F91">
        <w:rPr>
          <w:color w:val="000000" w:themeColor="text1"/>
          <w:sz w:val="28"/>
          <w:szCs w:val="28"/>
        </w:rPr>
        <w:t>сведения: фамилия, имя, отчество, дата и место рождения, серия, номер, наименование выдавшего органа, дата выдачи, код подразделения</w:t>
      </w:r>
      <w:r w:rsidR="001E21DC" w:rsidRPr="00D43F91">
        <w:rPr>
          <w:color w:val="000000" w:themeColor="text1"/>
          <w:sz w:val="28"/>
          <w:szCs w:val="28"/>
        </w:rPr>
        <w:t xml:space="preserve">, </w:t>
      </w:r>
      <w:r w:rsidRPr="00D43F91">
        <w:rPr>
          <w:color w:val="000000" w:themeColor="text1"/>
          <w:sz w:val="28"/>
          <w:szCs w:val="28"/>
        </w:rPr>
        <w:t>копия свидетельства ИНН – сведения о фамилии, имени, отчестве, индивидуальном налоговом номере.</w:t>
      </w:r>
    </w:p>
    <w:p w14:paraId="55577EBB" w14:textId="77777777" w:rsidR="006006DC" w:rsidRPr="00D43F91" w:rsidRDefault="006006DC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2523369F" w14:textId="3CFBE313" w:rsidR="006006DC" w:rsidRPr="00D43F91" w:rsidRDefault="001E21DC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lastRenderedPageBreak/>
        <w:t xml:space="preserve">8.2. </w:t>
      </w:r>
      <w:r w:rsidR="006006DC" w:rsidRPr="00D43F91">
        <w:rPr>
          <w:color w:val="000000" w:themeColor="text1"/>
          <w:sz w:val="28"/>
          <w:szCs w:val="28"/>
        </w:rPr>
        <w:t xml:space="preserve">Если в течение 5 (пяти) </w:t>
      </w:r>
      <w:r w:rsidRPr="00D43F91">
        <w:rPr>
          <w:color w:val="000000" w:themeColor="text1"/>
          <w:sz w:val="28"/>
          <w:szCs w:val="28"/>
        </w:rPr>
        <w:t>календарных</w:t>
      </w:r>
      <w:r w:rsidR="006006DC" w:rsidRPr="00D43F91">
        <w:rPr>
          <w:color w:val="000000" w:themeColor="text1"/>
          <w:sz w:val="28"/>
          <w:szCs w:val="28"/>
        </w:rPr>
        <w:t xml:space="preserve"> дней Участник, признанный Победителем, не предоставит указанные выше в настоящем пункте Правил документы </w:t>
      </w:r>
      <w:r w:rsidRPr="00D43F91">
        <w:rPr>
          <w:color w:val="000000" w:themeColor="text1"/>
          <w:sz w:val="28"/>
          <w:szCs w:val="28"/>
        </w:rPr>
        <w:t>/</w:t>
      </w:r>
      <w:r w:rsidR="006006DC" w:rsidRPr="00D43F91">
        <w:rPr>
          <w:color w:val="000000" w:themeColor="text1"/>
          <w:sz w:val="28"/>
          <w:szCs w:val="28"/>
        </w:rPr>
        <w:t xml:space="preserve"> сведения, то он лишается права на получение приза, при этом право на получение соответствующего приза может быть передано другому Участнику согласно пункту </w:t>
      </w:r>
      <w:r w:rsidRPr="00D43F91">
        <w:rPr>
          <w:color w:val="000000" w:themeColor="text1"/>
          <w:sz w:val="28"/>
          <w:szCs w:val="28"/>
        </w:rPr>
        <w:t>7.4</w:t>
      </w:r>
      <w:r w:rsidR="006006DC" w:rsidRPr="00D43F91">
        <w:rPr>
          <w:color w:val="000000" w:themeColor="text1"/>
          <w:sz w:val="28"/>
          <w:szCs w:val="28"/>
        </w:rPr>
        <w:t xml:space="preserve"> Настоящих Правил.</w:t>
      </w:r>
    </w:p>
    <w:p w14:paraId="52F33E1D" w14:textId="2A326AC8" w:rsidR="006006DC" w:rsidRPr="00D43F91" w:rsidRDefault="006006DC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Также </w:t>
      </w:r>
      <w:r w:rsidR="001E21DC" w:rsidRPr="00D43F91">
        <w:rPr>
          <w:color w:val="000000" w:themeColor="text1"/>
          <w:sz w:val="28"/>
          <w:szCs w:val="28"/>
        </w:rPr>
        <w:t xml:space="preserve">Главный </w:t>
      </w:r>
      <w:r w:rsidRPr="00D43F91">
        <w:rPr>
          <w:color w:val="000000" w:themeColor="text1"/>
          <w:sz w:val="28"/>
          <w:szCs w:val="28"/>
        </w:rPr>
        <w:t>приз не выдаётся в случае, если предоставленные реквизиты паспорт</w:t>
      </w:r>
      <w:r w:rsidR="001E21DC" w:rsidRPr="00D43F91">
        <w:rPr>
          <w:color w:val="000000" w:themeColor="text1"/>
          <w:sz w:val="28"/>
          <w:szCs w:val="28"/>
        </w:rPr>
        <w:t>а</w:t>
      </w:r>
      <w:r w:rsidRPr="00D43F91">
        <w:rPr>
          <w:color w:val="000000" w:themeColor="text1"/>
          <w:sz w:val="28"/>
          <w:szCs w:val="28"/>
        </w:rPr>
        <w:t xml:space="preserve"> гражданина РФ, предоставленного Участником, соответствуют реквизитам паспорта, включённого на сайте МВД РФ в список недействительных паспортов.</w:t>
      </w:r>
    </w:p>
    <w:p w14:paraId="6D7A524F" w14:textId="2CEBC26B" w:rsidR="00312D48" w:rsidRPr="00D43F91" w:rsidRDefault="00312D48" w:rsidP="00312D48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8.3. Приз (топливная карта) выдаётся с помощью почтовой/ курьерской доставки по адресу, указанному Победителем</w:t>
      </w:r>
      <w:r w:rsidR="005867D9" w:rsidRPr="00D43F91">
        <w:rPr>
          <w:color w:val="000000" w:themeColor="text1"/>
          <w:sz w:val="28"/>
          <w:szCs w:val="28"/>
        </w:rPr>
        <w:t xml:space="preserve"> </w:t>
      </w:r>
      <w:r w:rsidRPr="00D43F91">
        <w:rPr>
          <w:color w:val="000000" w:themeColor="text1"/>
          <w:sz w:val="28"/>
          <w:szCs w:val="28"/>
        </w:rPr>
        <w:t>в пределах РФ.</w:t>
      </w:r>
    </w:p>
    <w:p w14:paraId="6B8E56DD" w14:textId="124646F2" w:rsidR="005867D9" w:rsidRPr="00D43F91" w:rsidRDefault="005867D9" w:rsidP="00312D48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8.4. Главный приз выдаётся путём оформления и оплаты Организатором предоставления Победителю всех услуг, предусмотренных Главным призом.</w:t>
      </w:r>
    </w:p>
    <w:p w14:paraId="07D87E50" w14:textId="70632781" w:rsidR="007B2622" w:rsidRPr="00D43F91" w:rsidRDefault="007B2622" w:rsidP="00A40694">
      <w:pPr>
        <w:tabs>
          <w:tab w:val="left" w:pos="142"/>
          <w:tab w:val="left" w:pos="426"/>
          <w:tab w:val="left" w:pos="851"/>
        </w:tabs>
        <w:spacing w:after="120"/>
        <w:contextualSpacing/>
        <w:jc w:val="both"/>
        <w:outlineLvl w:val="8"/>
        <w:rPr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Главный приз считается вручённым при передаче </w:t>
      </w:r>
      <w:r w:rsidRPr="00D43F91">
        <w:rPr>
          <w:sz w:val="28"/>
          <w:szCs w:val="28"/>
        </w:rPr>
        <w:t xml:space="preserve">(получении) Победителем автомобиля HAVAL из пресс-парка в Москве. </w:t>
      </w:r>
      <w:r w:rsidRPr="00D43F91">
        <w:rPr>
          <w:color w:val="000000" w:themeColor="text1"/>
          <w:sz w:val="28"/>
          <w:szCs w:val="28"/>
        </w:rPr>
        <w:t>При получении Главного приза Победитель обязуется собственноручно заполнить, а также подписать документ, подтверждающий получение Главного приза.</w:t>
      </w:r>
    </w:p>
    <w:p w14:paraId="58A2BBE5" w14:textId="77777777" w:rsidR="006006DC" w:rsidRPr="00D43F91" w:rsidRDefault="006006DC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В соответствии с п. 2 ст. 224 и п. 28 ст. 217 части II Налогового Кодекса РФ стоимость выигрышей и призов, полученных в мероприятиях, проводимых в целях рекламы товаров (работ, услуг), превышающая 4000 (Четыре тысячи) рублей, подлежит налогообложению налогом на доходы физических лиц по ставке (35 %). </w:t>
      </w:r>
    </w:p>
    <w:p w14:paraId="760F2677" w14:textId="3BBB7195" w:rsidR="006006DC" w:rsidRPr="00D43F91" w:rsidRDefault="006006DC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При выдаче </w:t>
      </w:r>
      <w:r w:rsidR="007B2622" w:rsidRPr="00D43F91">
        <w:rPr>
          <w:color w:val="000000" w:themeColor="text1"/>
          <w:sz w:val="28"/>
          <w:szCs w:val="28"/>
        </w:rPr>
        <w:t xml:space="preserve">Главного </w:t>
      </w:r>
      <w:r w:rsidRPr="00D43F91">
        <w:rPr>
          <w:color w:val="000000" w:themeColor="text1"/>
          <w:sz w:val="28"/>
          <w:szCs w:val="28"/>
        </w:rPr>
        <w:t>приза Организатор согласно законодательству РФ о налогах и сборах исполняет в отношении Победителя</w:t>
      </w:r>
      <w:r w:rsidR="007B2622" w:rsidRPr="00D43F91">
        <w:rPr>
          <w:color w:val="000000" w:themeColor="text1"/>
          <w:sz w:val="28"/>
          <w:szCs w:val="28"/>
        </w:rPr>
        <w:t>, получившего Главный приз,</w:t>
      </w:r>
      <w:r w:rsidRPr="00D43F91">
        <w:rPr>
          <w:color w:val="000000" w:themeColor="text1"/>
          <w:sz w:val="28"/>
          <w:szCs w:val="28"/>
        </w:rPr>
        <w:t xml:space="preserve"> обязанности налогового агента по правильному и своевременному исчислению, удержанию из суммы </w:t>
      </w:r>
      <w:r w:rsidR="007B2622" w:rsidRPr="00D43F91">
        <w:rPr>
          <w:color w:val="000000" w:themeColor="text1"/>
          <w:sz w:val="28"/>
          <w:szCs w:val="28"/>
        </w:rPr>
        <w:t xml:space="preserve">Главного </w:t>
      </w:r>
      <w:r w:rsidRPr="00D43F91">
        <w:rPr>
          <w:color w:val="000000" w:themeColor="text1"/>
          <w:sz w:val="28"/>
          <w:szCs w:val="28"/>
        </w:rPr>
        <w:t xml:space="preserve">приза и перечислению суммы НДФЛ на соответствующие счета Федерального казначейства; денежная часть приза удерживается и перечисляется Организатором как налоговым агентом в качестве уплаты налога на доходы физических лиц в связи с получением </w:t>
      </w:r>
      <w:r w:rsidR="007B2622" w:rsidRPr="00D43F91">
        <w:rPr>
          <w:color w:val="000000" w:themeColor="text1"/>
          <w:sz w:val="28"/>
          <w:szCs w:val="28"/>
        </w:rPr>
        <w:t xml:space="preserve">Главного </w:t>
      </w:r>
      <w:r w:rsidRPr="00D43F91">
        <w:rPr>
          <w:color w:val="000000" w:themeColor="text1"/>
          <w:sz w:val="28"/>
          <w:szCs w:val="28"/>
        </w:rPr>
        <w:t>приза; при этом положения пункта 4 статьи 226 НК РФ не применяются.</w:t>
      </w:r>
    </w:p>
    <w:p w14:paraId="43888F01" w14:textId="14EE43E3" w:rsidR="006006DC" w:rsidRPr="00D43F91" w:rsidRDefault="007B2622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8.5. </w:t>
      </w:r>
      <w:r w:rsidR="006006DC" w:rsidRPr="00D43F91">
        <w:rPr>
          <w:color w:val="000000" w:themeColor="text1"/>
          <w:sz w:val="28"/>
          <w:szCs w:val="28"/>
        </w:rPr>
        <w:t xml:space="preserve">Приз </w:t>
      </w:r>
      <w:r w:rsidRPr="00D43F91">
        <w:rPr>
          <w:color w:val="000000" w:themeColor="text1"/>
          <w:sz w:val="28"/>
          <w:szCs w:val="28"/>
        </w:rPr>
        <w:t xml:space="preserve">(топливная карта) </w:t>
      </w:r>
      <w:r w:rsidR="006006DC" w:rsidRPr="00D43F91">
        <w:rPr>
          <w:color w:val="000000" w:themeColor="text1"/>
          <w:sz w:val="28"/>
          <w:szCs w:val="28"/>
        </w:rPr>
        <w:t>считается выданным Победителю с момента передачи почтового отправления представителю почтовой / курьерской службы для отправки по адресу, указанному Победителем. С указанного момента обязанности Организатора по выдаче приза считаются выполненными и к Победителю переходят риск случайной гибели или порчи этого приза.</w:t>
      </w:r>
    </w:p>
    <w:p w14:paraId="13AF2379" w14:textId="71E05EB1" w:rsidR="007B2622" w:rsidRPr="00D43F91" w:rsidRDefault="007B2622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8.6. Главный приз считается выданным Победителю с момента передачи </w:t>
      </w:r>
      <w:r w:rsidRPr="00D43F91">
        <w:rPr>
          <w:sz w:val="28"/>
          <w:szCs w:val="28"/>
        </w:rPr>
        <w:t>(получения) Победителем автомобиля HAVAL из пресс-парка в Москве</w:t>
      </w:r>
      <w:r w:rsidRPr="00D43F91">
        <w:rPr>
          <w:color w:val="000000" w:themeColor="text1"/>
          <w:sz w:val="28"/>
          <w:szCs w:val="28"/>
        </w:rPr>
        <w:t xml:space="preserve"> / подписания документа, подтверждающего получение Главного приза.</w:t>
      </w:r>
    </w:p>
    <w:p w14:paraId="596CB1CD" w14:textId="6F9186B6" w:rsidR="007B2622" w:rsidRPr="00D43F91" w:rsidRDefault="007B2622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Несмотря на это, в случае, если в предварительно согласованные между Организатором и Победителем даты, и бронирования / оплаты для предоставления Победителю гостиничных услуг / экскурсионных услуг / </w:t>
      </w:r>
      <w:r w:rsidRPr="00D43F91">
        <w:rPr>
          <w:color w:val="000000" w:themeColor="text1"/>
          <w:sz w:val="28"/>
          <w:szCs w:val="28"/>
        </w:rPr>
        <w:lastRenderedPageBreak/>
        <w:t xml:space="preserve">услуг проведения фотосессии, Победитель по любым, не зависящим от Организатора причинам, уклонится от получения Главного приза, Организатор вправе считать Главный приз выданным Победителю, а свои обязательства по выдаче Главного приза – исполненными. </w:t>
      </w:r>
    </w:p>
    <w:p w14:paraId="68E2FF6A" w14:textId="79831DF2" w:rsidR="006006DC" w:rsidRPr="00D43F91" w:rsidRDefault="00C94A88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8.6. </w:t>
      </w:r>
      <w:r w:rsidR="006006DC" w:rsidRPr="00D43F91">
        <w:rPr>
          <w:color w:val="000000" w:themeColor="text1"/>
          <w:sz w:val="28"/>
          <w:szCs w:val="28"/>
        </w:rPr>
        <w:t>Участник, в том числе признанный Победителем, самостоятельно несёт ответственность за достоверность предоставленной информации и сведений.</w:t>
      </w:r>
    </w:p>
    <w:p w14:paraId="676D6E7B" w14:textId="4F541BCE" w:rsidR="006006DC" w:rsidRPr="00D43F91" w:rsidRDefault="00C94A88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>8</w:t>
      </w:r>
      <w:r w:rsidR="00D52364" w:rsidRPr="00D43F91">
        <w:rPr>
          <w:color w:val="000000" w:themeColor="text1"/>
          <w:sz w:val="28"/>
          <w:szCs w:val="28"/>
        </w:rPr>
        <w:t xml:space="preserve">.7. </w:t>
      </w:r>
      <w:r w:rsidR="006006DC" w:rsidRPr="00D43F91">
        <w:rPr>
          <w:color w:val="000000" w:themeColor="text1"/>
          <w:sz w:val="28"/>
          <w:szCs w:val="28"/>
        </w:rPr>
        <w:t xml:space="preserve">В случае неполучения призов Победителями до окончания срока, установленного пунктом 3.1.3 настоящих Правил, по обстоятельствам, не зависящим от Организатора, приз становится невостребованным и повторной выдаче в рамках </w:t>
      </w:r>
      <w:r w:rsidR="00D52364" w:rsidRPr="00D43F91">
        <w:rPr>
          <w:color w:val="000000" w:themeColor="text1"/>
          <w:sz w:val="28"/>
          <w:szCs w:val="28"/>
        </w:rPr>
        <w:t>мероприятия</w:t>
      </w:r>
      <w:r w:rsidR="006006DC" w:rsidRPr="00D43F91">
        <w:rPr>
          <w:color w:val="000000" w:themeColor="text1"/>
          <w:sz w:val="28"/>
          <w:szCs w:val="28"/>
        </w:rPr>
        <w:t xml:space="preserve"> не подлежит.</w:t>
      </w:r>
    </w:p>
    <w:p w14:paraId="6C3450E1" w14:textId="68BB8E31" w:rsidR="006006DC" w:rsidRPr="00D43F91" w:rsidRDefault="00D52364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8.8. </w:t>
      </w:r>
      <w:r w:rsidR="006006DC" w:rsidRPr="00D43F91">
        <w:rPr>
          <w:color w:val="000000" w:themeColor="text1"/>
          <w:sz w:val="28"/>
          <w:szCs w:val="28"/>
        </w:rPr>
        <w:t>Организатор не несет ответственности в случае, если Победитель не может осуществить получение приза по причинам, не связанным с выполнением Организатором своих обязанностей.</w:t>
      </w:r>
    </w:p>
    <w:p w14:paraId="2E0FACAB" w14:textId="7E4ADE44" w:rsidR="006006DC" w:rsidRPr="00D43F91" w:rsidRDefault="00D52364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8.9. </w:t>
      </w:r>
      <w:r w:rsidR="006006DC" w:rsidRPr="00D43F91">
        <w:rPr>
          <w:color w:val="000000" w:themeColor="text1"/>
          <w:sz w:val="28"/>
          <w:szCs w:val="28"/>
        </w:rPr>
        <w:t>Призы, не полученные в порядке или сроки, прописанные выше в настоящих Правилах, Организатором не хранятся, не выдаются и используются по собственному усмотрению.</w:t>
      </w:r>
    </w:p>
    <w:p w14:paraId="18A5A121" w14:textId="193DC932" w:rsidR="006006DC" w:rsidRPr="00D43F91" w:rsidRDefault="00D52364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D43F91">
        <w:rPr>
          <w:color w:val="000000" w:themeColor="text1"/>
          <w:sz w:val="28"/>
          <w:szCs w:val="28"/>
        </w:rPr>
        <w:t xml:space="preserve">8.10. </w:t>
      </w:r>
      <w:r w:rsidR="006006DC" w:rsidRPr="00D43F91">
        <w:rPr>
          <w:color w:val="000000" w:themeColor="text1"/>
          <w:sz w:val="28"/>
          <w:szCs w:val="28"/>
        </w:rPr>
        <w:t>Призы выдаются исключительно способами и лицам, указанным в настоящих Правилах.</w:t>
      </w:r>
    </w:p>
    <w:p w14:paraId="6D149AA3" w14:textId="00E5AF62" w:rsidR="001542AD" w:rsidRPr="00D43F91" w:rsidRDefault="001542AD" w:rsidP="001542AD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23BB8CC8" w14:textId="77777777" w:rsidR="001542AD" w:rsidRPr="00D43F91" w:rsidRDefault="001542AD" w:rsidP="006006DC">
      <w:pPr>
        <w:pStyle w:val="1"/>
        <w:spacing w:after="120"/>
        <w:ind w:left="567" w:hanging="567"/>
        <w:jc w:val="both"/>
        <w:rPr>
          <w:color w:val="000000" w:themeColor="text1"/>
          <w:sz w:val="28"/>
          <w:szCs w:val="28"/>
        </w:rPr>
      </w:pPr>
    </w:p>
    <w:p w14:paraId="6FC20D19" w14:textId="77777777" w:rsidR="00184338" w:rsidRPr="00D43F91" w:rsidRDefault="00184338" w:rsidP="00ED488A">
      <w:pPr>
        <w:pStyle w:val="1"/>
        <w:rPr>
          <w:sz w:val="28"/>
          <w:szCs w:val="28"/>
        </w:rPr>
      </w:pPr>
    </w:p>
    <w:p w14:paraId="38DEBB15" w14:textId="02EB4667" w:rsidR="00184338" w:rsidRPr="00D43F91" w:rsidRDefault="003D6FEE" w:rsidP="002A5D80">
      <w:pPr>
        <w:pStyle w:val="1"/>
        <w:spacing w:after="120"/>
        <w:ind w:left="0" w:right="-39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 xml:space="preserve">9. Способ и порядок информирования о сроках и условиях проведения </w:t>
      </w:r>
      <w:r w:rsidR="00D62066" w:rsidRPr="00D43F91">
        <w:rPr>
          <w:b/>
          <w:color w:val="000000" w:themeColor="text1"/>
          <w:sz w:val="28"/>
          <w:szCs w:val="28"/>
        </w:rPr>
        <w:t>мероприятия</w:t>
      </w:r>
    </w:p>
    <w:p w14:paraId="53BBE2A1" w14:textId="77777777" w:rsidR="00184338" w:rsidRPr="00D43F91" w:rsidRDefault="00184338">
      <w:pPr>
        <w:pStyle w:val="1"/>
        <w:spacing w:after="120"/>
        <w:ind w:left="426" w:right="-39"/>
        <w:rPr>
          <w:b/>
          <w:color w:val="000000"/>
          <w:sz w:val="28"/>
          <w:szCs w:val="28"/>
          <w:lang w:eastAsia="ru-RU"/>
        </w:rPr>
      </w:pPr>
    </w:p>
    <w:p w14:paraId="69F217B2" w14:textId="59376EBA" w:rsidR="00184338" w:rsidRPr="00D43F91" w:rsidRDefault="003D6FEE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b/>
          <w:sz w:val="28"/>
          <w:szCs w:val="28"/>
        </w:rPr>
        <w:t>9.1.</w:t>
      </w:r>
      <w:r w:rsidRPr="00D43F91">
        <w:rPr>
          <w:sz w:val="28"/>
          <w:szCs w:val="28"/>
        </w:rPr>
        <w:t xml:space="preserve"> </w:t>
      </w:r>
      <w:r w:rsidR="00D62066" w:rsidRPr="00D43F91">
        <w:rPr>
          <w:sz w:val="28"/>
          <w:szCs w:val="28"/>
        </w:rPr>
        <w:t xml:space="preserve">Правила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в полном объеме для открытого доступа размещены </w:t>
      </w:r>
      <w:r w:rsidR="00030498" w:rsidRPr="00D43F91">
        <w:rPr>
          <w:sz w:val="28"/>
          <w:szCs w:val="28"/>
        </w:rPr>
        <w:t>в</w:t>
      </w:r>
      <w:r w:rsidR="00D52364" w:rsidRPr="00D43F91">
        <w:rPr>
          <w:sz w:val="28"/>
          <w:szCs w:val="28"/>
        </w:rPr>
        <w:t xml:space="preserve"> разделе</w:t>
      </w:r>
      <w:r w:rsidR="00030498" w:rsidRPr="00D43F91">
        <w:rPr>
          <w:sz w:val="28"/>
          <w:szCs w:val="28"/>
        </w:rPr>
        <w:t xml:space="preserve"> </w:t>
      </w:r>
      <w:r w:rsidR="00D52364" w:rsidRPr="00D43F91">
        <w:rPr>
          <w:sz w:val="28"/>
          <w:szCs w:val="28"/>
        </w:rPr>
        <w:t>«</w:t>
      </w:r>
      <w:r w:rsidR="00030498" w:rsidRPr="00D43F91">
        <w:rPr>
          <w:sz w:val="28"/>
          <w:szCs w:val="28"/>
        </w:rPr>
        <w:t>документ</w:t>
      </w:r>
      <w:r w:rsidR="00D52364" w:rsidRPr="00D43F91">
        <w:rPr>
          <w:sz w:val="28"/>
          <w:szCs w:val="28"/>
        </w:rPr>
        <w:t>ы»</w:t>
      </w:r>
      <w:r w:rsidR="00030498" w:rsidRPr="00D43F91">
        <w:rPr>
          <w:sz w:val="28"/>
          <w:szCs w:val="28"/>
        </w:rPr>
        <w:t xml:space="preserve"> </w:t>
      </w:r>
      <w:r w:rsidRPr="00D43F91">
        <w:rPr>
          <w:sz w:val="28"/>
          <w:szCs w:val="28"/>
        </w:rPr>
        <w:t xml:space="preserve">на </w:t>
      </w:r>
      <w:r w:rsidR="00030498" w:rsidRPr="00D43F91">
        <w:rPr>
          <w:sz w:val="28"/>
          <w:szCs w:val="28"/>
        </w:rPr>
        <w:t>официальной странице группы</w:t>
      </w:r>
      <w:r w:rsidR="00502906" w:rsidRPr="00D43F91">
        <w:rPr>
          <w:sz w:val="28"/>
          <w:szCs w:val="28"/>
        </w:rPr>
        <w:t xml:space="preserve"> </w:t>
      </w:r>
      <w:r w:rsidR="00502906" w:rsidRPr="00D43F91">
        <w:rPr>
          <w:sz w:val="28"/>
          <w:szCs w:val="28"/>
          <w:lang w:val="en-US"/>
        </w:rPr>
        <w:t>HAVAL</w:t>
      </w:r>
      <w:r w:rsidR="00030498" w:rsidRPr="00D43F91">
        <w:rPr>
          <w:sz w:val="28"/>
          <w:szCs w:val="28"/>
        </w:rPr>
        <w:t xml:space="preserve"> </w:t>
      </w:r>
      <w:proofErr w:type="spellStart"/>
      <w:r w:rsidR="00030498" w:rsidRPr="00D43F91">
        <w:rPr>
          <w:sz w:val="28"/>
          <w:szCs w:val="28"/>
        </w:rPr>
        <w:t>В</w:t>
      </w:r>
      <w:r w:rsidR="00502906" w:rsidRPr="00D43F91">
        <w:rPr>
          <w:sz w:val="28"/>
          <w:szCs w:val="28"/>
        </w:rPr>
        <w:t>К</w:t>
      </w:r>
      <w:r w:rsidR="00030498" w:rsidRPr="00D43F91">
        <w:rPr>
          <w:sz w:val="28"/>
          <w:szCs w:val="28"/>
        </w:rPr>
        <w:t>онтакте</w:t>
      </w:r>
      <w:proofErr w:type="spellEnd"/>
      <w:r w:rsidR="00030498" w:rsidRPr="00D43F91">
        <w:rPr>
          <w:sz w:val="28"/>
          <w:szCs w:val="28"/>
        </w:rPr>
        <w:t xml:space="preserve">: </w:t>
      </w:r>
      <w:hyperlink r:id="rId21" w:history="1">
        <w:r w:rsidR="00537FB8" w:rsidRPr="00D43F91">
          <w:rPr>
            <w:rStyle w:val="af3"/>
            <w:sz w:val="28"/>
            <w:szCs w:val="28"/>
          </w:rPr>
          <w:t>https://vk.com/havalrussia</w:t>
        </w:r>
      </w:hyperlink>
      <w:r w:rsidR="00D52364" w:rsidRPr="00D43F91">
        <w:rPr>
          <w:rStyle w:val="af3"/>
          <w:sz w:val="28"/>
          <w:szCs w:val="28"/>
        </w:rPr>
        <w:t>.</w:t>
      </w:r>
      <w:r w:rsidR="00537FB8" w:rsidRPr="00D43F91">
        <w:rPr>
          <w:sz w:val="28"/>
          <w:szCs w:val="28"/>
        </w:rPr>
        <w:t xml:space="preserve"> </w:t>
      </w:r>
    </w:p>
    <w:p w14:paraId="0784065F" w14:textId="7D3AA4E5" w:rsidR="00184338" w:rsidRPr="00D43F91" w:rsidRDefault="003D6FEE">
      <w:pPr>
        <w:pStyle w:val="1"/>
        <w:spacing w:after="120"/>
        <w:jc w:val="both"/>
      </w:pPr>
      <w:r w:rsidRPr="00D43F91">
        <w:rPr>
          <w:b/>
          <w:sz w:val="28"/>
          <w:szCs w:val="28"/>
        </w:rPr>
        <w:t>9.2.</w:t>
      </w:r>
      <w:r w:rsidRPr="00D43F91">
        <w:rPr>
          <w:sz w:val="28"/>
          <w:szCs w:val="28"/>
        </w:rPr>
        <w:t xml:space="preserve"> Организатор вправе </w:t>
      </w:r>
      <w:r w:rsidR="00117DCC" w:rsidRPr="00D43F91">
        <w:rPr>
          <w:sz w:val="28"/>
          <w:szCs w:val="28"/>
        </w:rPr>
        <w:t xml:space="preserve">в любое время в течение срока проведения </w:t>
      </w:r>
      <w:r w:rsidR="00AE0E71" w:rsidRPr="00D43F91">
        <w:rPr>
          <w:sz w:val="28"/>
          <w:szCs w:val="28"/>
        </w:rPr>
        <w:t xml:space="preserve">Мероприятия </w:t>
      </w:r>
      <w:r w:rsidRPr="00D43F91">
        <w:rPr>
          <w:sz w:val="28"/>
          <w:szCs w:val="28"/>
        </w:rPr>
        <w:t xml:space="preserve">изменить Правила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="00117DCC" w:rsidRPr="00D43F91">
        <w:rPr>
          <w:color w:val="000000" w:themeColor="text1"/>
          <w:sz w:val="28"/>
          <w:szCs w:val="28"/>
        </w:rPr>
        <w:t>, а также досрочно прекратить, временно приостановить</w:t>
      </w:r>
      <w:r w:rsidRPr="00D43F91">
        <w:rPr>
          <w:sz w:val="28"/>
          <w:szCs w:val="28"/>
        </w:rPr>
        <w:t xml:space="preserve"> или отменить</w:t>
      </w:r>
      <w:r w:rsidRPr="00D43F91">
        <w:rPr>
          <w:sz w:val="28"/>
          <w:szCs w:val="28"/>
          <w:lang w:eastAsia="en-US"/>
        </w:rPr>
        <w:t xml:space="preserve"> </w:t>
      </w:r>
      <w:r w:rsidR="00117DCC" w:rsidRPr="00D43F91">
        <w:rPr>
          <w:color w:val="000000" w:themeColor="text1"/>
          <w:sz w:val="28"/>
          <w:szCs w:val="28"/>
        </w:rPr>
        <w:t xml:space="preserve">проведение </w:t>
      </w:r>
      <w:r w:rsidR="00AE0E71" w:rsidRPr="00D43F91">
        <w:rPr>
          <w:color w:val="000000" w:themeColor="text1"/>
          <w:sz w:val="28"/>
          <w:szCs w:val="28"/>
        </w:rPr>
        <w:t>Мероприятия</w:t>
      </w:r>
      <w:r w:rsidR="00AE0E71" w:rsidRPr="00D43F91">
        <w:rPr>
          <w:sz w:val="28"/>
          <w:szCs w:val="28"/>
          <w:lang w:eastAsia="en-US"/>
        </w:rPr>
        <w:t xml:space="preserve"> </w:t>
      </w:r>
      <w:r w:rsidR="00173A09" w:rsidRPr="00D43F91">
        <w:rPr>
          <w:sz w:val="28"/>
          <w:szCs w:val="28"/>
        </w:rPr>
        <w:t xml:space="preserve">в </w:t>
      </w:r>
      <w:r w:rsidRPr="00D43F91">
        <w:rPr>
          <w:sz w:val="28"/>
          <w:szCs w:val="28"/>
        </w:rPr>
        <w:t xml:space="preserve">течение </w:t>
      </w:r>
      <w:r w:rsidR="00030498" w:rsidRPr="00D43F91">
        <w:rPr>
          <w:sz w:val="28"/>
          <w:szCs w:val="28"/>
        </w:rPr>
        <w:t xml:space="preserve">всего </w:t>
      </w:r>
      <w:r w:rsidRPr="00D43F91">
        <w:rPr>
          <w:sz w:val="28"/>
          <w:szCs w:val="28"/>
        </w:rPr>
        <w:t>срока приёма Заявок</w:t>
      </w:r>
      <w:r w:rsidR="00117DCC" w:rsidRPr="00D43F91">
        <w:rPr>
          <w:sz w:val="28"/>
          <w:szCs w:val="28"/>
        </w:rPr>
        <w:t>, установленного п. 3.1.1 Правил</w:t>
      </w:r>
      <w:r w:rsidRPr="00D43F91">
        <w:rPr>
          <w:sz w:val="28"/>
          <w:szCs w:val="28"/>
        </w:rPr>
        <w:t>.</w:t>
      </w:r>
    </w:p>
    <w:p w14:paraId="6EF523E7" w14:textId="139AF6BA" w:rsidR="00184338" w:rsidRPr="00D43F91" w:rsidRDefault="003D6FEE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b/>
          <w:sz w:val="28"/>
          <w:szCs w:val="28"/>
        </w:rPr>
        <w:t>9.3.</w:t>
      </w:r>
      <w:r w:rsidRPr="00D43F91">
        <w:rPr>
          <w:sz w:val="28"/>
          <w:szCs w:val="28"/>
        </w:rPr>
        <w:t xml:space="preserve"> В случае отмены</w:t>
      </w:r>
      <w:r w:rsidR="00502906" w:rsidRPr="00D43F91">
        <w:rPr>
          <w:sz w:val="28"/>
          <w:szCs w:val="28"/>
        </w:rPr>
        <w:t xml:space="preserve"> / досрочного прекращения / временной приостановки проведения</w:t>
      </w:r>
      <w:r w:rsidRPr="00D43F91">
        <w:rPr>
          <w:sz w:val="28"/>
          <w:szCs w:val="28"/>
        </w:rPr>
        <w:t xml:space="preserve">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информация об этом будет размещена </w:t>
      </w:r>
      <w:proofErr w:type="gramStart"/>
      <w:r w:rsidR="00030498" w:rsidRPr="00D43F91">
        <w:rPr>
          <w:bCs/>
          <w:color w:val="000000"/>
          <w:sz w:val="28"/>
          <w:szCs w:val="28"/>
        </w:rPr>
        <w:t xml:space="preserve">на </w:t>
      </w:r>
      <w:r w:rsidR="00502906" w:rsidRPr="00D43F91">
        <w:rPr>
          <w:sz w:val="28"/>
          <w:szCs w:val="28"/>
        </w:rPr>
        <w:t xml:space="preserve"> официальн</w:t>
      </w:r>
      <w:r w:rsidR="00AE0E71" w:rsidRPr="00D43F91">
        <w:rPr>
          <w:sz w:val="28"/>
          <w:szCs w:val="28"/>
        </w:rPr>
        <w:t>ых</w:t>
      </w:r>
      <w:proofErr w:type="gramEnd"/>
      <w:r w:rsidR="00502906" w:rsidRPr="00D43F91">
        <w:rPr>
          <w:sz w:val="28"/>
          <w:szCs w:val="28"/>
        </w:rPr>
        <w:t xml:space="preserve"> страниц</w:t>
      </w:r>
      <w:r w:rsidR="00AE0E71" w:rsidRPr="00D43F91">
        <w:rPr>
          <w:sz w:val="28"/>
          <w:szCs w:val="28"/>
        </w:rPr>
        <w:t>ах</w:t>
      </w:r>
      <w:r w:rsidR="00502906" w:rsidRPr="00D43F91">
        <w:rPr>
          <w:sz w:val="28"/>
          <w:szCs w:val="28"/>
        </w:rPr>
        <w:t xml:space="preserve"> группы </w:t>
      </w:r>
      <w:r w:rsidR="00502906" w:rsidRPr="00D43F91">
        <w:rPr>
          <w:sz w:val="28"/>
          <w:szCs w:val="28"/>
          <w:lang w:val="en-US"/>
        </w:rPr>
        <w:t>HAVAL</w:t>
      </w:r>
      <w:r w:rsidR="00502906" w:rsidRPr="00D43F91">
        <w:rPr>
          <w:sz w:val="28"/>
          <w:szCs w:val="28"/>
        </w:rPr>
        <w:t xml:space="preserve"> </w:t>
      </w:r>
      <w:r w:rsidR="00AE0E71" w:rsidRPr="00D43F91">
        <w:rPr>
          <w:sz w:val="28"/>
          <w:szCs w:val="28"/>
        </w:rPr>
        <w:t>в социальных сетях</w:t>
      </w:r>
      <w:r w:rsidR="00173A09" w:rsidRPr="00D43F91">
        <w:rPr>
          <w:bCs/>
          <w:color w:val="000000"/>
          <w:sz w:val="28"/>
          <w:szCs w:val="28"/>
        </w:rPr>
        <w:t>.</w:t>
      </w:r>
      <w:r w:rsidR="007444F6" w:rsidRPr="00D43F91">
        <w:rPr>
          <w:bCs/>
          <w:color w:val="000000"/>
          <w:sz w:val="28"/>
          <w:szCs w:val="28"/>
        </w:rPr>
        <w:t xml:space="preserve"> </w:t>
      </w:r>
      <w:r w:rsidR="007444F6" w:rsidRPr="00D43F91">
        <w:rPr>
          <w:sz w:val="28"/>
          <w:szCs w:val="28"/>
        </w:rPr>
        <w:t xml:space="preserve">В случае внесения изменений в настоящие Правила, не затрагивающие основные аспекты проведения </w:t>
      </w:r>
      <w:r w:rsidR="00AE0E71" w:rsidRPr="00D43F91">
        <w:rPr>
          <w:sz w:val="28"/>
          <w:szCs w:val="28"/>
        </w:rPr>
        <w:t>Мероприятия</w:t>
      </w:r>
      <w:r w:rsidR="007444F6" w:rsidRPr="00D43F91">
        <w:rPr>
          <w:sz w:val="28"/>
          <w:szCs w:val="28"/>
        </w:rPr>
        <w:t xml:space="preserve">, отдельного сообщения об этом не публикуется, а изменения доводятся до Участников исключительно путём размещения новой редакции Правил. Новая редакция Правил вступает в силу с момента опубликования </w:t>
      </w:r>
      <w:r w:rsidR="00387887" w:rsidRPr="00D43F91">
        <w:rPr>
          <w:sz w:val="28"/>
          <w:szCs w:val="28"/>
        </w:rPr>
        <w:t xml:space="preserve">в разделе «документы» на официальной странице группы </w:t>
      </w:r>
      <w:r w:rsidR="00387887" w:rsidRPr="00D43F91">
        <w:rPr>
          <w:sz w:val="28"/>
          <w:szCs w:val="28"/>
          <w:lang w:val="en-US"/>
        </w:rPr>
        <w:t>HAVAL</w:t>
      </w:r>
      <w:r w:rsidR="00387887" w:rsidRPr="00D43F91">
        <w:rPr>
          <w:sz w:val="28"/>
          <w:szCs w:val="28"/>
        </w:rPr>
        <w:t xml:space="preserve"> </w:t>
      </w:r>
      <w:proofErr w:type="spellStart"/>
      <w:r w:rsidR="00387887" w:rsidRPr="00D43F91">
        <w:rPr>
          <w:sz w:val="28"/>
          <w:szCs w:val="28"/>
        </w:rPr>
        <w:t>ВКонтакте</w:t>
      </w:r>
      <w:proofErr w:type="spellEnd"/>
      <w:r w:rsidR="00387887" w:rsidRPr="00D43F91">
        <w:rPr>
          <w:sz w:val="28"/>
          <w:szCs w:val="28"/>
        </w:rPr>
        <w:t xml:space="preserve">: </w:t>
      </w:r>
      <w:hyperlink r:id="rId22" w:history="1">
        <w:r w:rsidR="00387887" w:rsidRPr="00D43F91">
          <w:rPr>
            <w:rStyle w:val="af3"/>
            <w:sz w:val="28"/>
            <w:szCs w:val="28"/>
          </w:rPr>
          <w:t>https://vk.com/havalrussia</w:t>
        </w:r>
      </w:hyperlink>
      <w:r w:rsidR="007444F6" w:rsidRPr="00D43F91">
        <w:rPr>
          <w:sz w:val="28"/>
          <w:szCs w:val="28"/>
        </w:rPr>
        <w:t>.</w:t>
      </w:r>
    </w:p>
    <w:p w14:paraId="4D6F5A5D" w14:textId="71949AD5" w:rsidR="00184338" w:rsidRPr="00D43F91" w:rsidRDefault="003D6FEE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9.4. Организатор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вправе использовать иные </w:t>
      </w:r>
      <w:r w:rsidR="007444F6" w:rsidRPr="00D43F91">
        <w:rPr>
          <w:sz w:val="28"/>
          <w:szCs w:val="28"/>
        </w:rPr>
        <w:t>источники</w:t>
      </w:r>
      <w:r w:rsidRPr="00D43F91">
        <w:rPr>
          <w:sz w:val="28"/>
          <w:szCs w:val="28"/>
        </w:rPr>
        <w:t xml:space="preserve"> для размещения </w:t>
      </w:r>
      <w:r w:rsidR="007444F6" w:rsidRPr="00D43F91">
        <w:rPr>
          <w:sz w:val="28"/>
          <w:szCs w:val="28"/>
        </w:rPr>
        <w:t xml:space="preserve">информации </w:t>
      </w:r>
      <w:r w:rsidRPr="00D43F91">
        <w:rPr>
          <w:sz w:val="28"/>
          <w:szCs w:val="28"/>
        </w:rPr>
        <w:t xml:space="preserve">о проведении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="007444F6" w:rsidRPr="00D43F91">
        <w:rPr>
          <w:color w:val="000000" w:themeColor="text1"/>
          <w:sz w:val="28"/>
          <w:szCs w:val="28"/>
        </w:rPr>
        <w:t>, а также</w:t>
      </w:r>
      <w:r w:rsidRPr="00D43F91">
        <w:rPr>
          <w:sz w:val="28"/>
          <w:szCs w:val="28"/>
        </w:rPr>
        <w:t xml:space="preserve"> рекламно-информационных материалов</w:t>
      </w:r>
      <w:r w:rsidR="007444F6" w:rsidRPr="00D43F91">
        <w:rPr>
          <w:sz w:val="28"/>
          <w:szCs w:val="28"/>
        </w:rPr>
        <w:t xml:space="preserve"> в связи с проведением </w:t>
      </w:r>
      <w:r w:rsidR="00AE0E71" w:rsidRPr="00D43F91">
        <w:rPr>
          <w:sz w:val="28"/>
          <w:szCs w:val="28"/>
        </w:rPr>
        <w:t>Мероприятия</w:t>
      </w:r>
      <w:r w:rsidRPr="00D43F91">
        <w:rPr>
          <w:sz w:val="28"/>
          <w:szCs w:val="28"/>
        </w:rPr>
        <w:t>.</w:t>
      </w:r>
    </w:p>
    <w:p w14:paraId="4EEE524D" w14:textId="6D04C740" w:rsidR="007444F6" w:rsidRPr="00D43F91" w:rsidRDefault="007444F6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lastRenderedPageBreak/>
        <w:t xml:space="preserve">Участники обязаны самостоятельно отслеживать изменения, вносимые в настоящие Правила и какой-либо аспект проведения </w:t>
      </w:r>
      <w:r w:rsidR="00AE0E71" w:rsidRPr="00D43F91">
        <w:rPr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, путём ознакомления с информацией, опубликованной </w:t>
      </w:r>
      <w:r w:rsidR="00AE0E71" w:rsidRPr="00D43F91">
        <w:rPr>
          <w:sz w:val="28"/>
          <w:szCs w:val="28"/>
        </w:rPr>
        <w:t>на официальных страницах группы HAVAL в социальных сетях</w:t>
      </w:r>
      <w:r w:rsidR="00387887" w:rsidRPr="00D43F91">
        <w:rPr>
          <w:sz w:val="28"/>
          <w:szCs w:val="28"/>
        </w:rPr>
        <w:t xml:space="preserve">, в том числе действующей редакцией Правил, опубликованной в разделе «документы» на официальной странице группы </w:t>
      </w:r>
      <w:r w:rsidR="00387887" w:rsidRPr="00D43F91">
        <w:rPr>
          <w:sz w:val="28"/>
          <w:szCs w:val="28"/>
          <w:lang w:val="en-US"/>
        </w:rPr>
        <w:t>HAVAL</w:t>
      </w:r>
      <w:r w:rsidR="00387887" w:rsidRPr="00D43F91">
        <w:rPr>
          <w:sz w:val="28"/>
          <w:szCs w:val="28"/>
        </w:rPr>
        <w:t xml:space="preserve"> </w:t>
      </w:r>
      <w:proofErr w:type="spellStart"/>
      <w:r w:rsidR="00387887" w:rsidRPr="00D43F91">
        <w:rPr>
          <w:sz w:val="28"/>
          <w:szCs w:val="28"/>
        </w:rPr>
        <w:t>ВКонтакте</w:t>
      </w:r>
      <w:proofErr w:type="spellEnd"/>
      <w:r w:rsidR="00387887" w:rsidRPr="00D43F91">
        <w:rPr>
          <w:sz w:val="28"/>
          <w:szCs w:val="28"/>
        </w:rPr>
        <w:t xml:space="preserve">: </w:t>
      </w:r>
      <w:hyperlink r:id="rId23" w:history="1">
        <w:r w:rsidR="00387887" w:rsidRPr="00D43F91">
          <w:rPr>
            <w:rStyle w:val="af3"/>
            <w:sz w:val="28"/>
            <w:szCs w:val="28"/>
          </w:rPr>
          <w:t>https://vk.com/havalrussia</w:t>
        </w:r>
      </w:hyperlink>
      <w:r w:rsidRPr="00D43F91">
        <w:rPr>
          <w:sz w:val="28"/>
          <w:szCs w:val="28"/>
        </w:rPr>
        <w:t>.</w:t>
      </w:r>
    </w:p>
    <w:p w14:paraId="43EA8EF5" w14:textId="77777777" w:rsidR="00184338" w:rsidRPr="00D43F91" w:rsidRDefault="00184338">
      <w:pPr>
        <w:pStyle w:val="1"/>
        <w:spacing w:after="120"/>
        <w:ind w:left="567"/>
        <w:jc w:val="both"/>
        <w:rPr>
          <w:sz w:val="28"/>
          <w:szCs w:val="28"/>
        </w:rPr>
      </w:pPr>
    </w:p>
    <w:p w14:paraId="187B196F" w14:textId="77777777" w:rsidR="00184338" w:rsidRPr="00D43F91" w:rsidRDefault="00184338">
      <w:pPr>
        <w:pStyle w:val="1"/>
        <w:spacing w:after="120"/>
        <w:ind w:left="567"/>
        <w:jc w:val="both"/>
        <w:rPr>
          <w:sz w:val="28"/>
          <w:szCs w:val="28"/>
        </w:rPr>
      </w:pPr>
    </w:p>
    <w:p w14:paraId="458B754A" w14:textId="77777777" w:rsidR="00184338" w:rsidRPr="00D43F91" w:rsidRDefault="00184338">
      <w:pPr>
        <w:pStyle w:val="1"/>
        <w:spacing w:after="120"/>
        <w:ind w:left="567"/>
        <w:jc w:val="both"/>
        <w:rPr>
          <w:sz w:val="28"/>
          <w:szCs w:val="28"/>
        </w:rPr>
      </w:pPr>
    </w:p>
    <w:p w14:paraId="1734C2B9" w14:textId="77777777" w:rsidR="00184338" w:rsidRPr="00D43F91" w:rsidRDefault="00184338">
      <w:pPr>
        <w:pStyle w:val="1"/>
        <w:spacing w:after="120"/>
        <w:ind w:left="567"/>
        <w:jc w:val="both"/>
        <w:rPr>
          <w:b/>
          <w:sz w:val="28"/>
          <w:szCs w:val="28"/>
        </w:rPr>
      </w:pPr>
    </w:p>
    <w:p w14:paraId="5E1EF7B1" w14:textId="5F49C71A" w:rsidR="00184338" w:rsidRPr="00D43F91" w:rsidRDefault="003D6FEE">
      <w:pPr>
        <w:pStyle w:val="1"/>
        <w:spacing w:after="120"/>
        <w:ind w:right="-39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>1</w:t>
      </w:r>
      <w:r w:rsidR="00AE0E71" w:rsidRPr="00D43F91">
        <w:rPr>
          <w:b/>
          <w:color w:val="000000"/>
          <w:sz w:val="28"/>
          <w:szCs w:val="28"/>
          <w:lang w:eastAsia="ru-RU"/>
        </w:rPr>
        <w:t>0</w:t>
      </w:r>
      <w:r w:rsidRPr="00D43F91">
        <w:rPr>
          <w:b/>
          <w:color w:val="000000"/>
          <w:sz w:val="28"/>
          <w:szCs w:val="28"/>
          <w:lang w:eastAsia="ru-RU"/>
        </w:rPr>
        <w:t>. Персональные данные</w:t>
      </w:r>
    </w:p>
    <w:p w14:paraId="65111BE3" w14:textId="77777777" w:rsidR="00184338" w:rsidRPr="00D43F91" w:rsidRDefault="00184338">
      <w:pPr>
        <w:pStyle w:val="1"/>
        <w:spacing w:after="120"/>
        <w:ind w:left="426" w:right="-39"/>
        <w:rPr>
          <w:b/>
          <w:color w:val="000000"/>
          <w:sz w:val="28"/>
          <w:szCs w:val="28"/>
          <w:lang w:eastAsia="ru-RU"/>
        </w:rPr>
      </w:pPr>
    </w:p>
    <w:p w14:paraId="5C67C475" w14:textId="165B6E3E" w:rsidR="00184338" w:rsidRPr="00D43F91" w:rsidRDefault="00AE0E71">
      <w:pPr>
        <w:pStyle w:val="1"/>
        <w:spacing w:after="120"/>
        <w:jc w:val="both"/>
        <w:rPr>
          <w:color w:val="000000" w:themeColor="text1"/>
          <w:sz w:val="28"/>
          <w:szCs w:val="28"/>
        </w:rPr>
      </w:pPr>
      <w:r w:rsidRPr="00D43F91">
        <w:rPr>
          <w:b/>
          <w:sz w:val="28"/>
          <w:szCs w:val="28"/>
        </w:rPr>
        <w:t>10</w:t>
      </w:r>
      <w:r w:rsidR="003D6FEE" w:rsidRPr="00D43F91">
        <w:rPr>
          <w:b/>
          <w:sz w:val="28"/>
          <w:szCs w:val="28"/>
        </w:rPr>
        <w:t>.1.</w:t>
      </w:r>
      <w:r w:rsidR="003D6FEE" w:rsidRPr="00D43F91">
        <w:rPr>
          <w:sz w:val="28"/>
          <w:szCs w:val="28"/>
        </w:rPr>
        <w:t xml:space="preserve"> </w:t>
      </w:r>
      <w:r w:rsidR="003B7108" w:rsidRPr="00D43F91">
        <w:rPr>
          <w:color w:val="000000" w:themeColor="text1"/>
          <w:sz w:val="28"/>
          <w:szCs w:val="28"/>
        </w:rPr>
        <w:t xml:space="preserve">Принимая участие в </w:t>
      </w:r>
      <w:r w:rsidRPr="00D43F91">
        <w:rPr>
          <w:color w:val="000000" w:themeColor="text1"/>
          <w:sz w:val="28"/>
          <w:szCs w:val="28"/>
        </w:rPr>
        <w:t>Мероприятии</w:t>
      </w:r>
      <w:r w:rsidR="003B7108" w:rsidRPr="00D43F91">
        <w:rPr>
          <w:color w:val="000000" w:themeColor="text1"/>
          <w:sz w:val="28"/>
          <w:szCs w:val="28"/>
        </w:rPr>
        <w:t>, а именно,</w:t>
      </w:r>
      <w:r w:rsidR="00593EBE">
        <w:rPr>
          <w:color w:val="000000" w:themeColor="text1"/>
          <w:sz w:val="28"/>
          <w:szCs w:val="28"/>
        </w:rPr>
        <w:t xml:space="preserve"> делая публикацию с </w:t>
      </w:r>
      <w:proofErr w:type="spellStart"/>
      <w:r w:rsidR="00593EBE">
        <w:rPr>
          <w:color w:val="000000" w:themeColor="text1"/>
          <w:sz w:val="28"/>
          <w:szCs w:val="28"/>
        </w:rPr>
        <w:t>хеш</w:t>
      </w:r>
      <w:proofErr w:type="spellEnd"/>
      <w:r w:rsidR="00593EBE">
        <w:rPr>
          <w:color w:val="000000" w:themeColor="text1"/>
          <w:sz w:val="28"/>
          <w:szCs w:val="28"/>
        </w:rPr>
        <w:t>-тегом #</w:t>
      </w:r>
      <w:r w:rsidR="00593EBE">
        <w:rPr>
          <w:color w:val="000000" w:themeColor="text1"/>
          <w:sz w:val="28"/>
          <w:szCs w:val="28"/>
          <w:lang w:val="en-US"/>
        </w:rPr>
        <w:t>H</w:t>
      </w:r>
      <w:proofErr w:type="spellStart"/>
      <w:r w:rsidR="00593EBE">
        <w:rPr>
          <w:color w:val="000000" w:themeColor="text1"/>
          <w:sz w:val="28"/>
          <w:szCs w:val="28"/>
        </w:rPr>
        <w:t>ello</w:t>
      </w:r>
      <w:proofErr w:type="spellEnd"/>
      <w:r w:rsidR="00593EBE">
        <w:rPr>
          <w:color w:val="000000" w:themeColor="text1"/>
          <w:sz w:val="28"/>
          <w:szCs w:val="28"/>
          <w:lang w:val="en-US"/>
        </w:rPr>
        <w:t>JOLION</w:t>
      </w:r>
      <w:r w:rsidR="003B7108" w:rsidRPr="00D43F91">
        <w:rPr>
          <w:color w:val="000000" w:themeColor="text1"/>
          <w:sz w:val="28"/>
          <w:szCs w:val="28"/>
        </w:rPr>
        <w:t xml:space="preserve">, выражающую волеизъявление на участие в </w:t>
      </w:r>
      <w:r w:rsidRPr="00D43F91">
        <w:rPr>
          <w:color w:val="000000" w:themeColor="text1"/>
          <w:sz w:val="28"/>
          <w:szCs w:val="28"/>
        </w:rPr>
        <w:t>Мероприятии</w:t>
      </w:r>
      <w:r w:rsidR="003B7108" w:rsidRPr="00D43F91">
        <w:rPr>
          <w:color w:val="000000" w:themeColor="text1"/>
          <w:sz w:val="28"/>
          <w:szCs w:val="28"/>
        </w:rPr>
        <w:t>, Участник дает своё согласие Организатору на обработку своих персональных данных (далее – «</w:t>
      </w:r>
      <w:proofErr w:type="spellStart"/>
      <w:r w:rsidR="003B7108" w:rsidRPr="00D43F91">
        <w:rPr>
          <w:color w:val="000000" w:themeColor="text1"/>
          <w:sz w:val="28"/>
          <w:szCs w:val="28"/>
        </w:rPr>
        <w:t>ПДн</w:t>
      </w:r>
      <w:proofErr w:type="spellEnd"/>
      <w:r w:rsidR="003B7108" w:rsidRPr="00D43F91">
        <w:rPr>
          <w:color w:val="000000" w:themeColor="text1"/>
          <w:sz w:val="28"/>
          <w:szCs w:val="28"/>
        </w:rPr>
        <w:t xml:space="preserve">»). Такое согласие является информированным, полным и добровольным. Добровольно предоставляя свое согласие на обработку </w:t>
      </w:r>
      <w:proofErr w:type="spellStart"/>
      <w:r w:rsidR="003B7108" w:rsidRPr="00D43F91">
        <w:rPr>
          <w:color w:val="000000" w:themeColor="text1"/>
          <w:sz w:val="28"/>
          <w:szCs w:val="28"/>
        </w:rPr>
        <w:t>ПДн</w:t>
      </w:r>
      <w:proofErr w:type="spellEnd"/>
      <w:r w:rsidR="003B7108" w:rsidRPr="00D43F91">
        <w:rPr>
          <w:color w:val="000000" w:themeColor="text1"/>
          <w:sz w:val="28"/>
          <w:szCs w:val="28"/>
        </w:rPr>
        <w:t xml:space="preserve">, Участник соглашается на следующий набор действий с </w:t>
      </w:r>
      <w:proofErr w:type="spellStart"/>
      <w:r w:rsidR="003B7108" w:rsidRPr="00D43F91">
        <w:rPr>
          <w:color w:val="000000" w:themeColor="text1"/>
          <w:sz w:val="28"/>
          <w:szCs w:val="28"/>
        </w:rPr>
        <w:t>ПДн</w:t>
      </w:r>
      <w:proofErr w:type="spellEnd"/>
      <w:r w:rsidR="003B7108" w:rsidRPr="00D43F91">
        <w:rPr>
          <w:color w:val="000000" w:themeColor="text1"/>
          <w:sz w:val="28"/>
          <w:szCs w:val="28"/>
        </w:rPr>
        <w:t xml:space="preserve">: сбор, хранение, накопление, систематизацию, уточнение (обновление, изменение), распространение, использование, блокирование, удаление и уничтожение. </w:t>
      </w:r>
    </w:p>
    <w:p w14:paraId="13E8930D" w14:textId="756E7A92" w:rsidR="00184338" w:rsidRPr="00D43F91" w:rsidRDefault="00AE0E71">
      <w:pPr>
        <w:pStyle w:val="1"/>
        <w:spacing w:after="120"/>
        <w:jc w:val="both"/>
      </w:pPr>
      <w:r w:rsidRPr="00D43F91">
        <w:rPr>
          <w:b/>
          <w:color w:val="000000" w:themeColor="text1"/>
          <w:sz w:val="28"/>
          <w:szCs w:val="28"/>
        </w:rPr>
        <w:t>10</w:t>
      </w:r>
      <w:r w:rsidR="003D6FEE" w:rsidRPr="00D43F91">
        <w:rPr>
          <w:b/>
          <w:color w:val="000000" w:themeColor="text1"/>
          <w:sz w:val="28"/>
          <w:szCs w:val="28"/>
        </w:rPr>
        <w:t>.2.</w:t>
      </w:r>
      <w:r w:rsidR="003D6FEE" w:rsidRPr="00D43F91">
        <w:rPr>
          <w:color w:val="000000" w:themeColor="text1"/>
          <w:sz w:val="28"/>
          <w:szCs w:val="28"/>
        </w:rPr>
        <w:t xml:space="preserve"> Участвуя в </w:t>
      </w:r>
      <w:r w:rsidRPr="00D43F91">
        <w:rPr>
          <w:color w:val="000000" w:themeColor="text1"/>
          <w:sz w:val="28"/>
          <w:szCs w:val="28"/>
        </w:rPr>
        <w:t xml:space="preserve">Мероприятии, Участник </w:t>
      </w:r>
      <w:r w:rsidR="003D6FEE" w:rsidRPr="00D43F91">
        <w:rPr>
          <w:color w:val="000000" w:themeColor="text1"/>
          <w:sz w:val="28"/>
          <w:szCs w:val="28"/>
        </w:rPr>
        <w:t>выражает согласие на публикацию</w:t>
      </w:r>
      <w:r w:rsidR="00BF7D34" w:rsidRPr="00D43F91">
        <w:rPr>
          <w:color w:val="000000" w:themeColor="text1"/>
          <w:sz w:val="28"/>
          <w:szCs w:val="28"/>
        </w:rPr>
        <w:t xml:space="preserve"> (распространение)</w:t>
      </w:r>
      <w:r w:rsidR="003D6FEE" w:rsidRPr="00D43F91">
        <w:rPr>
          <w:color w:val="000000" w:themeColor="text1"/>
          <w:sz w:val="28"/>
          <w:szCs w:val="28"/>
        </w:rPr>
        <w:t xml:space="preserve"> следующих персональных данных: фамилии, имени, города проживания, </w:t>
      </w:r>
      <w:r w:rsidR="00BF7D34" w:rsidRPr="00D43F91">
        <w:rPr>
          <w:color w:val="000000" w:themeColor="text1"/>
          <w:sz w:val="28"/>
          <w:szCs w:val="28"/>
        </w:rPr>
        <w:t>изображения</w:t>
      </w:r>
      <w:r w:rsidR="00173A09" w:rsidRPr="00D43F91">
        <w:rPr>
          <w:color w:val="000000" w:themeColor="text1"/>
          <w:sz w:val="28"/>
          <w:szCs w:val="28"/>
        </w:rPr>
        <w:t xml:space="preserve"> </w:t>
      </w:r>
      <w:r w:rsidR="00173A09" w:rsidRPr="00D43F91">
        <w:rPr>
          <w:sz w:val="28"/>
          <w:szCs w:val="28"/>
        </w:rPr>
        <w:t xml:space="preserve">с целью </w:t>
      </w:r>
      <w:r w:rsidR="00BF7D34" w:rsidRPr="00D43F91">
        <w:rPr>
          <w:sz w:val="28"/>
          <w:szCs w:val="28"/>
        </w:rPr>
        <w:t xml:space="preserve">при публикации (объявления) результатов проведения </w:t>
      </w:r>
      <w:r w:rsidRPr="00D43F91">
        <w:rPr>
          <w:sz w:val="28"/>
          <w:szCs w:val="28"/>
        </w:rPr>
        <w:t>Мероприятия</w:t>
      </w:r>
      <w:r w:rsidR="00BF7D34" w:rsidRPr="00D43F91">
        <w:rPr>
          <w:sz w:val="28"/>
          <w:szCs w:val="28"/>
        </w:rPr>
        <w:t xml:space="preserve">. </w:t>
      </w:r>
    </w:p>
    <w:p w14:paraId="79BED357" w14:textId="45BCBC04" w:rsidR="0033450F" w:rsidRPr="00D43F91" w:rsidRDefault="00AE0E71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b/>
          <w:sz w:val="28"/>
          <w:szCs w:val="28"/>
        </w:rPr>
        <w:t>10</w:t>
      </w:r>
      <w:r w:rsidR="003D6FEE" w:rsidRPr="00D43F91">
        <w:rPr>
          <w:b/>
          <w:sz w:val="28"/>
          <w:szCs w:val="28"/>
        </w:rPr>
        <w:t>.3.</w:t>
      </w:r>
      <w:r w:rsidR="003D6FEE" w:rsidRPr="00D43F91">
        <w:rPr>
          <w:sz w:val="28"/>
          <w:szCs w:val="28"/>
        </w:rPr>
        <w:t xml:space="preserve"> Цель обработки персональных данных – проведение </w:t>
      </w:r>
      <w:r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  <w:lang w:eastAsia="en-US"/>
        </w:rPr>
        <w:t xml:space="preserve"> </w:t>
      </w:r>
      <w:r w:rsidR="003D6FEE" w:rsidRPr="00D43F91">
        <w:rPr>
          <w:sz w:val="28"/>
          <w:szCs w:val="28"/>
        </w:rPr>
        <w:t xml:space="preserve">в соответствии с настоящими </w:t>
      </w:r>
      <w:r w:rsidR="003D6FEE" w:rsidRPr="00D43F91">
        <w:rPr>
          <w:bCs/>
          <w:color w:val="000000"/>
          <w:sz w:val="28"/>
          <w:szCs w:val="28"/>
        </w:rPr>
        <w:t>Правилами</w:t>
      </w:r>
      <w:r w:rsidR="003D6FEE" w:rsidRPr="00D43F91">
        <w:rPr>
          <w:sz w:val="28"/>
          <w:szCs w:val="28"/>
        </w:rPr>
        <w:t xml:space="preserve"> и действующим законодательством.</w:t>
      </w:r>
      <w:r w:rsidR="0033450F" w:rsidRPr="00D43F91">
        <w:rPr>
          <w:sz w:val="28"/>
          <w:szCs w:val="28"/>
        </w:rPr>
        <w:t xml:space="preserve"> Организатор осуществляет обработку следующего перечня </w:t>
      </w:r>
      <w:proofErr w:type="spellStart"/>
      <w:r w:rsidR="0033450F" w:rsidRPr="00D43F91">
        <w:rPr>
          <w:sz w:val="28"/>
          <w:szCs w:val="28"/>
        </w:rPr>
        <w:t>ПДн</w:t>
      </w:r>
      <w:proofErr w:type="spellEnd"/>
      <w:r w:rsidR="0033450F" w:rsidRPr="00D43F91">
        <w:rPr>
          <w:sz w:val="28"/>
          <w:szCs w:val="28"/>
        </w:rPr>
        <w:t xml:space="preserve"> Участника: имя пользователя (ID) социальной сети для целей проведения </w:t>
      </w:r>
      <w:r w:rsidRPr="00D43F91">
        <w:rPr>
          <w:sz w:val="28"/>
          <w:szCs w:val="28"/>
        </w:rPr>
        <w:t xml:space="preserve">Мероприятия </w:t>
      </w:r>
      <w:r w:rsidR="0033450F" w:rsidRPr="00D43F91">
        <w:rPr>
          <w:sz w:val="28"/>
          <w:szCs w:val="28"/>
        </w:rPr>
        <w:t>и возможности идентификации Участников, а при возникновении сомнений в соответствии к требованиям к участию в мероприятии – также иные персональные данные, размещённые на личной странице социальной сети Участника.</w:t>
      </w:r>
    </w:p>
    <w:p w14:paraId="721EB28B" w14:textId="3FD076DC" w:rsidR="0033450F" w:rsidRPr="00D43F91" w:rsidRDefault="0033450F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Организатор осуществляет обработку следующего перечня </w:t>
      </w:r>
      <w:proofErr w:type="spellStart"/>
      <w:r w:rsidRPr="00D43F91">
        <w:rPr>
          <w:sz w:val="28"/>
          <w:szCs w:val="28"/>
        </w:rPr>
        <w:t>ПДн</w:t>
      </w:r>
      <w:proofErr w:type="spellEnd"/>
      <w:r w:rsidRPr="00D43F91">
        <w:rPr>
          <w:sz w:val="28"/>
          <w:szCs w:val="28"/>
        </w:rPr>
        <w:t xml:space="preserve"> (предоставляемых по запросу Организатора) Участника – Победителя, получившего приз: фамилия, имя, отчество, номер мобильного телефона. Указанные персональные данные обрабатываются Организатором с целью выдачи призов</w:t>
      </w:r>
      <w:r w:rsidR="00AE0E71" w:rsidRPr="00D43F91">
        <w:rPr>
          <w:sz w:val="28"/>
          <w:szCs w:val="28"/>
        </w:rPr>
        <w:t xml:space="preserve"> (топливных карт)</w:t>
      </w:r>
      <w:r w:rsidRPr="00D43F91">
        <w:rPr>
          <w:sz w:val="28"/>
          <w:szCs w:val="28"/>
        </w:rPr>
        <w:t>.</w:t>
      </w:r>
    </w:p>
    <w:p w14:paraId="5C5E0554" w14:textId="21215E48" w:rsidR="00184338" w:rsidRPr="00D43F91" w:rsidRDefault="0033450F">
      <w:pPr>
        <w:pStyle w:val="1"/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Организатор осуществляет обработку следующего перечня </w:t>
      </w:r>
      <w:proofErr w:type="spellStart"/>
      <w:r w:rsidRPr="00D43F91">
        <w:rPr>
          <w:sz w:val="28"/>
          <w:szCs w:val="28"/>
        </w:rPr>
        <w:t>ПДн</w:t>
      </w:r>
      <w:proofErr w:type="spellEnd"/>
      <w:r w:rsidRPr="00D43F91">
        <w:rPr>
          <w:sz w:val="28"/>
          <w:szCs w:val="28"/>
        </w:rPr>
        <w:t xml:space="preserve"> (предоставляемых по запросу Организатора) Участника – Победителя, получившего Главный приза: e-</w:t>
      </w:r>
      <w:proofErr w:type="spellStart"/>
      <w:r w:rsidRPr="00D43F91">
        <w:rPr>
          <w:sz w:val="28"/>
          <w:szCs w:val="28"/>
        </w:rPr>
        <w:t>mail</w:t>
      </w:r>
      <w:proofErr w:type="spellEnd"/>
      <w:r w:rsidRPr="00D43F91">
        <w:rPr>
          <w:sz w:val="28"/>
          <w:szCs w:val="28"/>
        </w:rPr>
        <w:t xml:space="preserve">, фамилия, имя, отчество, дата и место рождения, адрес места регистрации, а также паспортные данные (серия, номер, дата выдачи, выдавший орган, код подразделения), ИНН Победителя. Указанные персональные данные обрабатываются </w:t>
      </w:r>
      <w:r w:rsidRPr="00D43F91">
        <w:rPr>
          <w:sz w:val="28"/>
          <w:szCs w:val="28"/>
        </w:rPr>
        <w:lastRenderedPageBreak/>
        <w:t>Организатором с целью выдачи Главного приза, а также исполнения установленной законодательством обязанности налогового агента в отношении Победителя.</w:t>
      </w:r>
    </w:p>
    <w:p w14:paraId="30544497" w14:textId="4329692C" w:rsidR="00184338" w:rsidRPr="00D43F91" w:rsidRDefault="00AE0E71" w:rsidP="00A40694">
      <w:pPr>
        <w:pStyle w:val="1"/>
        <w:spacing w:after="120"/>
        <w:jc w:val="both"/>
      </w:pPr>
      <w:r w:rsidRPr="00D43F91">
        <w:rPr>
          <w:b/>
          <w:sz w:val="28"/>
          <w:szCs w:val="28"/>
        </w:rPr>
        <w:t>10</w:t>
      </w:r>
      <w:r w:rsidR="003D6FEE" w:rsidRPr="00D43F91">
        <w:rPr>
          <w:b/>
          <w:sz w:val="28"/>
          <w:szCs w:val="28"/>
        </w:rPr>
        <w:t>.4.</w:t>
      </w:r>
      <w:r w:rsidR="003D6FEE" w:rsidRPr="00D43F91">
        <w:rPr>
          <w:sz w:val="28"/>
          <w:szCs w:val="28"/>
        </w:rPr>
        <w:t xml:space="preserve"> Организатор организует обработку персональных данных в срок проведения </w:t>
      </w:r>
      <w:r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</w:t>
      </w:r>
      <w:r w:rsidR="003D6FEE" w:rsidRPr="00D43F91">
        <w:rPr>
          <w:sz w:val="28"/>
          <w:szCs w:val="28"/>
        </w:rPr>
        <w:t xml:space="preserve">и </w:t>
      </w:r>
      <w:r w:rsidR="003D6FEE" w:rsidRPr="00D43F91">
        <w:rPr>
          <w:bCs/>
          <w:color w:val="000000"/>
          <w:sz w:val="28"/>
          <w:szCs w:val="28"/>
        </w:rPr>
        <w:t>далее</w:t>
      </w:r>
      <w:r w:rsidR="003D6FEE" w:rsidRPr="00D43F91">
        <w:rPr>
          <w:sz w:val="28"/>
          <w:szCs w:val="28"/>
        </w:rPr>
        <w:t>:</w:t>
      </w:r>
    </w:p>
    <w:p w14:paraId="43A82959" w14:textId="3D6E82DB" w:rsidR="00873FDF" w:rsidRPr="00D43F91" w:rsidRDefault="00AE0E71">
      <w:pPr>
        <w:pStyle w:val="1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10</w:t>
      </w:r>
      <w:r w:rsidR="003D6FEE" w:rsidRPr="00D43F91">
        <w:rPr>
          <w:sz w:val="28"/>
          <w:szCs w:val="28"/>
        </w:rPr>
        <w:t>.</w:t>
      </w:r>
      <w:r w:rsidR="0033450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 xml:space="preserve">.1. </w:t>
      </w:r>
      <w:r w:rsidR="00873FDF" w:rsidRPr="00D43F91">
        <w:rPr>
          <w:sz w:val="28"/>
          <w:szCs w:val="28"/>
        </w:rPr>
        <w:t xml:space="preserve">без </w:t>
      </w:r>
      <w:r w:rsidR="003D6FEE" w:rsidRPr="00D43F91">
        <w:rPr>
          <w:sz w:val="28"/>
          <w:szCs w:val="28"/>
        </w:rPr>
        <w:t xml:space="preserve">ограничения срока хранятся материалы официальной публикации </w:t>
      </w:r>
      <w:r w:rsidR="00873FDF" w:rsidRPr="00D43F91">
        <w:rPr>
          <w:sz w:val="28"/>
          <w:szCs w:val="28"/>
        </w:rPr>
        <w:t>результатов проведения</w:t>
      </w:r>
      <w:r w:rsidR="00D62066" w:rsidRPr="00D43F91">
        <w:rPr>
          <w:sz w:val="28"/>
          <w:szCs w:val="28"/>
        </w:rPr>
        <w:t xml:space="preserve"> мероприятия</w:t>
      </w:r>
      <w:r w:rsidR="00873FDF" w:rsidRPr="00D43F91">
        <w:rPr>
          <w:sz w:val="28"/>
          <w:szCs w:val="28"/>
        </w:rPr>
        <w:t>;</w:t>
      </w:r>
    </w:p>
    <w:p w14:paraId="42E580A4" w14:textId="49613564" w:rsidR="00873FDF" w:rsidRPr="00D43F91" w:rsidRDefault="00873FDF">
      <w:pPr>
        <w:pStyle w:val="1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1</w:t>
      </w:r>
      <w:r w:rsidR="00AE0E71" w:rsidRPr="00D43F91">
        <w:rPr>
          <w:sz w:val="28"/>
          <w:szCs w:val="28"/>
        </w:rPr>
        <w:t>0</w:t>
      </w:r>
      <w:r w:rsidRPr="00D43F91">
        <w:rPr>
          <w:sz w:val="28"/>
          <w:szCs w:val="28"/>
        </w:rPr>
        <w:t>.4.2</w:t>
      </w:r>
      <w:r w:rsidR="003D6FEE" w:rsidRPr="00D43F91">
        <w:rPr>
          <w:sz w:val="28"/>
          <w:szCs w:val="28"/>
        </w:rPr>
        <w:t>.</w:t>
      </w:r>
      <w:r w:rsidRPr="00D43F91">
        <w:rPr>
          <w:sz w:val="28"/>
          <w:szCs w:val="28"/>
        </w:rPr>
        <w:t xml:space="preserve"> </w:t>
      </w:r>
      <w:proofErr w:type="spellStart"/>
      <w:r w:rsidRPr="00D43F91">
        <w:rPr>
          <w:sz w:val="28"/>
          <w:szCs w:val="28"/>
        </w:rPr>
        <w:t>ПДн</w:t>
      </w:r>
      <w:proofErr w:type="spellEnd"/>
      <w:r w:rsidRPr="00D43F91">
        <w:rPr>
          <w:sz w:val="28"/>
          <w:szCs w:val="28"/>
        </w:rPr>
        <w:t xml:space="preserve"> Победителей (получивших призы): до 31</w:t>
      </w:r>
      <w:r w:rsidR="0005732A">
        <w:rPr>
          <w:sz w:val="28"/>
          <w:szCs w:val="28"/>
        </w:rPr>
        <w:t>.09</w:t>
      </w:r>
      <w:r w:rsidRPr="00D43F91">
        <w:rPr>
          <w:sz w:val="28"/>
          <w:szCs w:val="28"/>
        </w:rPr>
        <w:t xml:space="preserve">.2022; </w:t>
      </w:r>
    </w:p>
    <w:p w14:paraId="2BD8300B" w14:textId="1331FBF4" w:rsidR="00184338" w:rsidRPr="00D43F91" w:rsidRDefault="00873FDF" w:rsidP="00873FDF">
      <w:pPr>
        <w:pStyle w:val="1"/>
        <w:jc w:val="both"/>
        <w:rPr>
          <w:sz w:val="28"/>
          <w:szCs w:val="28"/>
        </w:rPr>
      </w:pPr>
      <w:r w:rsidRPr="00D43F91">
        <w:rPr>
          <w:sz w:val="28"/>
          <w:szCs w:val="28"/>
        </w:rPr>
        <w:t>1</w:t>
      </w:r>
      <w:r w:rsidR="00AE0E71" w:rsidRPr="00D43F91">
        <w:rPr>
          <w:sz w:val="28"/>
          <w:szCs w:val="28"/>
        </w:rPr>
        <w:t>0</w:t>
      </w:r>
      <w:r w:rsidRPr="00D43F91">
        <w:rPr>
          <w:sz w:val="28"/>
          <w:szCs w:val="28"/>
        </w:rPr>
        <w:t xml:space="preserve">.4.3. </w:t>
      </w:r>
      <w:proofErr w:type="spellStart"/>
      <w:r w:rsidRPr="00D43F91">
        <w:rPr>
          <w:sz w:val="28"/>
          <w:szCs w:val="28"/>
        </w:rPr>
        <w:t>ПДн</w:t>
      </w:r>
      <w:proofErr w:type="spellEnd"/>
      <w:r w:rsidRPr="00D43F91">
        <w:rPr>
          <w:sz w:val="28"/>
          <w:szCs w:val="28"/>
        </w:rPr>
        <w:t xml:space="preserve"> Победителя (получившего Главный приз): до 31.12.2027. </w:t>
      </w:r>
    </w:p>
    <w:p w14:paraId="1FB7F203" w14:textId="4A02DEC3" w:rsidR="00184338" w:rsidRPr="00D43F91" w:rsidRDefault="00AE0E71">
      <w:pPr>
        <w:pStyle w:val="1"/>
        <w:jc w:val="both"/>
      </w:pPr>
      <w:r w:rsidRPr="00D43F91">
        <w:rPr>
          <w:b/>
          <w:sz w:val="28"/>
          <w:szCs w:val="28"/>
        </w:rPr>
        <w:t>10</w:t>
      </w:r>
      <w:r w:rsidR="003D6FEE" w:rsidRPr="00D43F91">
        <w:rPr>
          <w:b/>
          <w:sz w:val="28"/>
          <w:szCs w:val="28"/>
        </w:rPr>
        <w:t>.</w:t>
      </w:r>
      <w:r w:rsidR="00873FDF" w:rsidRPr="00D43F91">
        <w:rPr>
          <w:b/>
          <w:sz w:val="28"/>
          <w:szCs w:val="28"/>
        </w:rPr>
        <w:t>5</w:t>
      </w:r>
      <w:r w:rsidR="003D6FEE" w:rsidRPr="00D43F91">
        <w:rPr>
          <w:b/>
          <w:sz w:val="28"/>
          <w:szCs w:val="28"/>
        </w:rPr>
        <w:t>.</w:t>
      </w:r>
      <w:r w:rsidR="003D6FEE" w:rsidRPr="00D43F91">
        <w:rPr>
          <w:sz w:val="28"/>
          <w:szCs w:val="28"/>
        </w:rPr>
        <w:t xml:space="preserve"> Участник </w:t>
      </w:r>
      <w:r w:rsidR="00D62066" w:rsidRPr="00D43F91">
        <w:rPr>
          <w:color w:val="000000" w:themeColor="text1"/>
          <w:sz w:val="28"/>
          <w:szCs w:val="28"/>
        </w:rPr>
        <w:t>мероприятия</w:t>
      </w:r>
      <w:r w:rsidR="003D6FEE" w:rsidRPr="00D43F91">
        <w:rPr>
          <w:sz w:val="28"/>
          <w:szCs w:val="28"/>
          <w:lang w:eastAsia="en-US"/>
        </w:rPr>
        <w:t xml:space="preserve"> </w:t>
      </w:r>
      <w:r w:rsidR="003D6FEE" w:rsidRPr="00D43F91">
        <w:rPr>
          <w:sz w:val="28"/>
          <w:szCs w:val="28"/>
        </w:rPr>
        <w:t xml:space="preserve">вправе в любое время отозвать разрешение на обработку персональных данных путем направления письменного заявления Почтой России ценным письмом с </w:t>
      </w:r>
      <w:r w:rsidR="003D6FEE" w:rsidRPr="00D43F91">
        <w:rPr>
          <w:bCs/>
          <w:color w:val="000000"/>
          <w:sz w:val="28"/>
          <w:szCs w:val="28"/>
        </w:rPr>
        <w:t>описью</w:t>
      </w:r>
      <w:r w:rsidR="003D6FEE" w:rsidRPr="00D43F91">
        <w:rPr>
          <w:sz w:val="28"/>
          <w:szCs w:val="28"/>
        </w:rPr>
        <w:t xml:space="preserve"> вложения по почтовому адресу Организатора, что влечёт автоматическое прекращение участия в </w:t>
      </w:r>
      <w:r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sz w:val="28"/>
          <w:szCs w:val="28"/>
          <w:lang w:eastAsia="en-US"/>
        </w:rPr>
        <w:t xml:space="preserve"> </w:t>
      </w:r>
      <w:r w:rsidR="003D6FEE" w:rsidRPr="00D43F91">
        <w:rPr>
          <w:sz w:val="28"/>
          <w:szCs w:val="28"/>
        </w:rPr>
        <w:t>лица, отозвавшего свои персональные данные.</w:t>
      </w:r>
    </w:p>
    <w:p w14:paraId="6ECC12A9" w14:textId="13DA418B" w:rsidR="00184338" w:rsidRPr="00D43F91" w:rsidRDefault="000C49D5">
      <w:pPr>
        <w:pStyle w:val="1"/>
        <w:jc w:val="both"/>
      </w:pPr>
      <w:r w:rsidRPr="00D43F91">
        <w:rPr>
          <w:b/>
          <w:sz w:val="28"/>
          <w:szCs w:val="28"/>
        </w:rPr>
        <w:t>10</w:t>
      </w:r>
      <w:r w:rsidR="00F31212" w:rsidRPr="00D43F91">
        <w:rPr>
          <w:b/>
          <w:sz w:val="28"/>
          <w:szCs w:val="28"/>
        </w:rPr>
        <w:t>.</w:t>
      </w:r>
      <w:r w:rsidR="00873FDF" w:rsidRPr="00D43F91">
        <w:rPr>
          <w:b/>
          <w:sz w:val="28"/>
          <w:szCs w:val="28"/>
        </w:rPr>
        <w:t>6</w:t>
      </w:r>
      <w:r w:rsidR="00F31212" w:rsidRPr="00D43F91">
        <w:rPr>
          <w:b/>
          <w:sz w:val="28"/>
          <w:szCs w:val="28"/>
        </w:rPr>
        <w:t>.</w:t>
      </w:r>
      <w:r w:rsidR="00F31212" w:rsidRPr="00D43F91">
        <w:rPr>
          <w:sz w:val="28"/>
          <w:szCs w:val="28"/>
        </w:rPr>
        <w:t xml:space="preserve"> По окончании</w:t>
      </w:r>
      <w:r w:rsidR="003D6FEE" w:rsidRPr="00D43F91">
        <w:rPr>
          <w:sz w:val="28"/>
          <w:szCs w:val="28"/>
        </w:rPr>
        <w:t xml:space="preserve"> сроков хранения персональные данные Участников подлежат уничтожению.</w:t>
      </w:r>
    </w:p>
    <w:p w14:paraId="25F4D8BA" w14:textId="77777777" w:rsidR="00184338" w:rsidRPr="00D43F91" w:rsidRDefault="00184338">
      <w:pPr>
        <w:pStyle w:val="1"/>
        <w:spacing w:after="120"/>
        <w:ind w:left="567"/>
        <w:jc w:val="both"/>
        <w:rPr>
          <w:sz w:val="28"/>
          <w:szCs w:val="28"/>
        </w:rPr>
      </w:pPr>
    </w:p>
    <w:p w14:paraId="3D2B30CF" w14:textId="37111F94" w:rsidR="00184338" w:rsidRPr="00D43F91" w:rsidRDefault="003D6FEE">
      <w:pPr>
        <w:pStyle w:val="1"/>
        <w:spacing w:after="120"/>
        <w:ind w:left="1093" w:right="-39"/>
        <w:jc w:val="center"/>
      </w:pPr>
      <w:r w:rsidRPr="00D43F91">
        <w:rPr>
          <w:b/>
          <w:color w:val="000000"/>
          <w:sz w:val="28"/>
          <w:szCs w:val="28"/>
          <w:lang w:eastAsia="ru-RU"/>
        </w:rPr>
        <w:t>1</w:t>
      </w:r>
      <w:r w:rsidR="000C49D5" w:rsidRPr="00D43F91">
        <w:rPr>
          <w:b/>
          <w:color w:val="000000"/>
          <w:sz w:val="28"/>
          <w:szCs w:val="28"/>
          <w:lang w:eastAsia="ru-RU"/>
        </w:rPr>
        <w:t>1</w:t>
      </w:r>
      <w:r w:rsidRPr="00D43F91">
        <w:rPr>
          <w:b/>
          <w:color w:val="000000"/>
          <w:sz w:val="28"/>
          <w:szCs w:val="28"/>
          <w:lang w:eastAsia="ru-RU"/>
        </w:rPr>
        <w:t>. Дополнительные условия</w:t>
      </w:r>
    </w:p>
    <w:p w14:paraId="3CFC5BDA" w14:textId="77777777" w:rsidR="00184338" w:rsidRPr="00D43F91" w:rsidRDefault="00184338">
      <w:pPr>
        <w:pStyle w:val="1"/>
        <w:spacing w:after="120"/>
        <w:ind w:left="709" w:right="-39"/>
        <w:jc w:val="both"/>
        <w:rPr>
          <w:sz w:val="28"/>
          <w:szCs w:val="28"/>
        </w:rPr>
      </w:pPr>
    </w:p>
    <w:p w14:paraId="385C8E31" w14:textId="298FA140" w:rsidR="00184338" w:rsidRPr="00D43F91" w:rsidRDefault="003D6FEE" w:rsidP="00A40694">
      <w:pPr>
        <w:pStyle w:val="1"/>
        <w:numPr>
          <w:ilvl w:val="1"/>
          <w:numId w:val="13"/>
        </w:numPr>
        <w:spacing w:after="120"/>
        <w:jc w:val="both"/>
      </w:pPr>
      <w:r w:rsidRPr="00D43F91">
        <w:rPr>
          <w:sz w:val="28"/>
          <w:szCs w:val="28"/>
        </w:rPr>
        <w:t xml:space="preserve">Факт участия в </w:t>
      </w:r>
      <w:r w:rsidR="000C49D5" w:rsidRPr="00D43F91">
        <w:rPr>
          <w:color w:val="000000" w:themeColor="text1"/>
          <w:sz w:val="28"/>
          <w:szCs w:val="28"/>
        </w:rPr>
        <w:t>Мероприятии</w:t>
      </w:r>
      <w:r w:rsidR="000C49D5" w:rsidRPr="00D43F91">
        <w:rPr>
          <w:sz w:val="28"/>
          <w:szCs w:val="28"/>
          <w:lang w:eastAsia="en-US"/>
        </w:rPr>
        <w:t xml:space="preserve"> </w:t>
      </w:r>
      <w:r w:rsidRPr="00D43F91">
        <w:rPr>
          <w:sz w:val="28"/>
          <w:szCs w:val="28"/>
        </w:rPr>
        <w:t xml:space="preserve">подразумевает ознакомление с настоящими </w:t>
      </w:r>
      <w:r w:rsidRPr="00D43F91">
        <w:rPr>
          <w:bCs/>
          <w:color w:val="000000"/>
          <w:sz w:val="28"/>
          <w:szCs w:val="28"/>
        </w:rPr>
        <w:t>Правилами</w:t>
      </w:r>
      <w:r w:rsidRPr="00D43F91">
        <w:rPr>
          <w:sz w:val="28"/>
          <w:szCs w:val="28"/>
        </w:rPr>
        <w:t xml:space="preserve"> и согласие на участие в </w:t>
      </w:r>
      <w:r w:rsidR="000C49D5" w:rsidRPr="00D43F91">
        <w:rPr>
          <w:color w:val="000000" w:themeColor="text1"/>
          <w:sz w:val="28"/>
          <w:szCs w:val="28"/>
        </w:rPr>
        <w:t>Мероприятии</w:t>
      </w:r>
      <w:r w:rsidR="000C49D5" w:rsidRPr="00D43F91">
        <w:rPr>
          <w:sz w:val="28"/>
          <w:szCs w:val="28"/>
        </w:rPr>
        <w:t xml:space="preserve"> </w:t>
      </w:r>
      <w:r w:rsidRPr="00D43F91">
        <w:rPr>
          <w:sz w:val="28"/>
          <w:szCs w:val="28"/>
        </w:rPr>
        <w:t>в соответствии с настоящими Правилами. Согласие является полным и безоговорочным.</w:t>
      </w:r>
    </w:p>
    <w:p w14:paraId="51C7B907" w14:textId="0629EDDE" w:rsidR="00184338" w:rsidRPr="00D43F91" w:rsidRDefault="003D6FEE" w:rsidP="000C49D5">
      <w:pPr>
        <w:pStyle w:val="1"/>
        <w:numPr>
          <w:ilvl w:val="1"/>
          <w:numId w:val="13"/>
        </w:numPr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Организатор не вступает в письменные переговоры, либо иные контакты с лицами, участвующими в </w:t>
      </w:r>
      <w:r w:rsidR="000C49D5" w:rsidRPr="00D43F91">
        <w:rPr>
          <w:sz w:val="28"/>
          <w:szCs w:val="28"/>
        </w:rPr>
        <w:t>Мероприятии</w:t>
      </w:r>
      <w:r w:rsidRPr="00D43F91">
        <w:rPr>
          <w:sz w:val="28"/>
          <w:szCs w:val="28"/>
        </w:rPr>
        <w:t xml:space="preserve">, кроме случаев, предусмотренных настоящими Правилами и действующим законодательством. </w:t>
      </w:r>
    </w:p>
    <w:p w14:paraId="76122977" w14:textId="6CDD3A42" w:rsidR="00184338" w:rsidRPr="00D43F91" w:rsidRDefault="003D6FEE" w:rsidP="000C49D5">
      <w:pPr>
        <w:pStyle w:val="1"/>
        <w:numPr>
          <w:ilvl w:val="1"/>
          <w:numId w:val="13"/>
        </w:numPr>
        <w:spacing w:after="120"/>
        <w:jc w:val="both"/>
        <w:rPr>
          <w:sz w:val="28"/>
          <w:szCs w:val="28"/>
        </w:rPr>
      </w:pPr>
      <w:r w:rsidRPr="00D43F91">
        <w:rPr>
          <w:sz w:val="28"/>
          <w:szCs w:val="28"/>
        </w:rPr>
        <w:t xml:space="preserve">Все Участники и Победители </w:t>
      </w:r>
      <w:r w:rsidR="00C94284" w:rsidRPr="00D43F91">
        <w:rPr>
          <w:sz w:val="28"/>
          <w:szCs w:val="28"/>
        </w:rPr>
        <w:t>мероприятия</w:t>
      </w:r>
      <w:r w:rsidRPr="00D43F91">
        <w:rPr>
          <w:sz w:val="28"/>
          <w:szCs w:val="28"/>
        </w:rPr>
        <w:t xml:space="preserve"> самостоятельно оплачивают все расходы, понесенные ими в связи с участием в </w:t>
      </w:r>
      <w:r w:rsidR="000C49D5" w:rsidRPr="00D43F91">
        <w:rPr>
          <w:sz w:val="28"/>
          <w:szCs w:val="28"/>
        </w:rPr>
        <w:t>Мероприятии</w:t>
      </w:r>
      <w:r w:rsidRPr="00D43F91">
        <w:rPr>
          <w:sz w:val="28"/>
          <w:szCs w:val="28"/>
        </w:rPr>
        <w:t>.</w:t>
      </w:r>
    </w:p>
    <w:p w14:paraId="3C172A6A" w14:textId="64A5F2C1" w:rsidR="00184338" w:rsidRPr="00D43F91" w:rsidRDefault="003D6FEE" w:rsidP="000C49D5">
      <w:pPr>
        <w:pStyle w:val="1"/>
        <w:numPr>
          <w:ilvl w:val="1"/>
          <w:numId w:val="13"/>
        </w:numPr>
        <w:spacing w:after="120"/>
        <w:jc w:val="both"/>
      </w:pPr>
      <w:r w:rsidRPr="00D43F91">
        <w:rPr>
          <w:sz w:val="28"/>
          <w:szCs w:val="28"/>
        </w:rPr>
        <w:t xml:space="preserve"> Организатор, а также лица, уполномоченные Организатором на организацию и проведение </w:t>
      </w:r>
      <w:r w:rsidR="000C49D5" w:rsidRPr="00D43F91">
        <w:rPr>
          <w:color w:val="000000" w:themeColor="text1"/>
          <w:sz w:val="28"/>
          <w:szCs w:val="28"/>
        </w:rPr>
        <w:t>Мероприятия</w:t>
      </w:r>
      <w:r w:rsidRPr="00D43F91">
        <w:rPr>
          <w:sz w:val="28"/>
          <w:szCs w:val="28"/>
        </w:rPr>
        <w:t>, не несут ответственности за:</w:t>
      </w:r>
    </w:p>
    <w:p w14:paraId="5FC2FA60" w14:textId="46E11AAC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>.1. Качество связи в сети Интернет, а также за качество работы Интернет-провайдеров, и совместимость их оборудования и программного обеспечения с оборудованием и программным обеспечением Участников, а также за иные, не зависящие от Организатора обстоятельства и/или ограничения, равно как и за все, связанные с этим, негативные последствия;</w:t>
      </w:r>
    </w:p>
    <w:p w14:paraId="560C14DB" w14:textId="7001D522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>.2. Отсутствие возможности связаться с Участником по причине технического сбоя в сети оператора связи, абонентом которой является Участник;</w:t>
      </w:r>
    </w:p>
    <w:p w14:paraId="2889098D" w14:textId="0D81F6C4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>.3. Любые действия Участников и/или третьих лиц, которые повлекли невозможно</w:t>
      </w:r>
      <w:r w:rsidR="00C94284" w:rsidRPr="00D43F91">
        <w:rPr>
          <w:sz w:val="28"/>
          <w:szCs w:val="28"/>
        </w:rPr>
        <w:t xml:space="preserve">сть принятия участия в настоящем </w:t>
      </w:r>
      <w:r w:rsidRPr="00D43F91">
        <w:rPr>
          <w:color w:val="000000" w:themeColor="text1"/>
          <w:sz w:val="28"/>
          <w:szCs w:val="28"/>
        </w:rPr>
        <w:t>Мероприятии</w:t>
      </w:r>
      <w:r w:rsidR="003D6FEE" w:rsidRPr="00D43F91">
        <w:rPr>
          <w:sz w:val="28"/>
          <w:szCs w:val="28"/>
        </w:rPr>
        <w:t xml:space="preserve">; </w:t>
      </w:r>
    </w:p>
    <w:p w14:paraId="2C402098" w14:textId="50EE876F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>.4. Функционирование телефонного оборудования, услуг почты, услуги курьера и действия третьих лиц;</w:t>
      </w:r>
    </w:p>
    <w:p w14:paraId="332F2DCD" w14:textId="3215F416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 xml:space="preserve">.5. Невозможность предоставления </w:t>
      </w:r>
      <w:r w:rsidRPr="00D43F91">
        <w:rPr>
          <w:sz w:val="28"/>
          <w:szCs w:val="28"/>
        </w:rPr>
        <w:t xml:space="preserve">(использования) </w:t>
      </w:r>
      <w:r w:rsidR="00873FDF" w:rsidRPr="00D43F91">
        <w:rPr>
          <w:sz w:val="28"/>
          <w:szCs w:val="28"/>
        </w:rPr>
        <w:t xml:space="preserve">призов </w:t>
      </w:r>
      <w:r w:rsidR="003D6FEE" w:rsidRPr="00D43F91">
        <w:rPr>
          <w:sz w:val="28"/>
          <w:szCs w:val="28"/>
        </w:rPr>
        <w:t>Участникам по каким-либо причинам, не зависящим от Организатора;</w:t>
      </w:r>
    </w:p>
    <w:p w14:paraId="33FCEF5C" w14:textId="1583794E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lastRenderedPageBreak/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 xml:space="preserve">.6. Неверно указанные Участниками сведения; </w:t>
      </w:r>
    </w:p>
    <w:p w14:paraId="097766C1" w14:textId="320751B1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 xml:space="preserve">.7. Недоставку уведомлений о </w:t>
      </w:r>
      <w:r w:rsidR="00873FDF" w:rsidRPr="00D43F91">
        <w:rPr>
          <w:sz w:val="28"/>
          <w:szCs w:val="28"/>
        </w:rPr>
        <w:t xml:space="preserve">факте признания Победителем </w:t>
      </w:r>
      <w:r w:rsidR="003D6FEE" w:rsidRPr="00D43F91">
        <w:rPr>
          <w:sz w:val="28"/>
          <w:szCs w:val="28"/>
        </w:rPr>
        <w:t xml:space="preserve">по причине неактуальности имеющейся информации Участника, а также за технические проблемы с передачей данных при использовании каналов связи, используемых при проведении </w:t>
      </w:r>
      <w:r w:rsidRPr="00D43F91">
        <w:rPr>
          <w:color w:val="000000" w:themeColor="text1"/>
          <w:sz w:val="28"/>
          <w:szCs w:val="28"/>
        </w:rPr>
        <w:t>Мероприятия</w:t>
      </w:r>
      <w:r w:rsidR="003D6FEE" w:rsidRPr="00D43F91">
        <w:rPr>
          <w:sz w:val="28"/>
          <w:szCs w:val="28"/>
        </w:rPr>
        <w:t>;</w:t>
      </w:r>
    </w:p>
    <w:p w14:paraId="44ADB4C8" w14:textId="13226681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</w:t>
      </w:r>
      <w:r w:rsidR="003D6FEE" w:rsidRPr="00D43F91">
        <w:rPr>
          <w:sz w:val="28"/>
          <w:szCs w:val="28"/>
        </w:rPr>
        <w:t xml:space="preserve">.8. Нарушение Участниками Правил </w:t>
      </w:r>
      <w:r w:rsidR="00C94284" w:rsidRPr="00D43F91">
        <w:rPr>
          <w:color w:val="000000" w:themeColor="text1"/>
          <w:sz w:val="28"/>
          <w:szCs w:val="28"/>
        </w:rPr>
        <w:t>мероприятия</w:t>
      </w:r>
      <w:r w:rsidR="003D6FEE" w:rsidRPr="00D43F91">
        <w:rPr>
          <w:sz w:val="28"/>
          <w:szCs w:val="28"/>
        </w:rPr>
        <w:t>;</w:t>
      </w:r>
    </w:p>
    <w:p w14:paraId="4C6B08F0" w14:textId="0F673AEF" w:rsidR="00184338" w:rsidRPr="00D43F91" w:rsidRDefault="003D6FEE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</w:t>
      </w:r>
      <w:r w:rsidR="000C49D5" w:rsidRPr="00D43F91">
        <w:rPr>
          <w:sz w:val="28"/>
          <w:szCs w:val="28"/>
        </w:rPr>
        <w:t>1</w:t>
      </w:r>
      <w:r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4.9</w:t>
      </w:r>
      <w:r w:rsidRPr="00D43F91">
        <w:rPr>
          <w:sz w:val="28"/>
          <w:szCs w:val="28"/>
        </w:rPr>
        <w:t>. Невыполнение своих обязательств в условиях форс-мажорных обстоятельств, таких как: стихийное бедствие, пожар, наводнение, военные действия любого характера, блокады, существенные изменения в законодательстве, других неподвластных контролю со стороны Организатора обстоятельств, если эти обстоятельства препятствуют выполнению таких обязательств;</w:t>
      </w:r>
    </w:p>
    <w:p w14:paraId="4142AB04" w14:textId="42B33F35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4.10</w:t>
      </w:r>
      <w:r w:rsidR="003D6FEE" w:rsidRPr="00D43F91">
        <w:rPr>
          <w:sz w:val="28"/>
          <w:szCs w:val="28"/>
        </w:rPr>
        <w:t>. Потерянные, поврежденные или задержанные Заявки, или Заявки, полученные в результате любого сбоя в сети, компьютерном оборудовании или программном обеспечении;</w:t>
      </w:r>
    </w:p>
    <w:p w14:paraId="35A78B66" w14:textId="7CCF492E" w:rsidR="00184338" w:rsidRPr="00D43F91" w:rsidRDefault="000C49D5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11</w:t>
      </w:r>
      <w:r w:rsidR="003D6FEE"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4.11</w:t>
      </w:r>
      <w:r w:rsidR="003D6FEE" w:rsidRPr="00D43F91">
        <w:rPr>
          <w:sz w:val="28"/>
          <w:szCs w:val="28"/>
        </w:rPr>
        <w:t xml:space="preserve">. Какие-либо прямые или косвенные потери Участников, связанные с участием в </w:t>
      </w:r>
      <w:r w:rsidRPr="00D43F91">
        <w:rPr>
          <w:color w:val="000000" w:themeColor="text1"/>
          <w:sz w:val="28"/>
          <w:szCs w:val="28"/>
        </w:rPr>
        <w:t>Мероприятии</w:t>
      </w:r>
      <w:r w:rsidR="003D6FEE" w:rsidRPr="00D43F91">
        <w:rPr>
          <w:sz w:val="28"/>
          <w:szCs w:val="28"/>
        </w:rPr>
        <w:t xml:space="preserve">, в том числе явившиеся результатом сбоев в телекоммуникационных и энергетических сетях, действий вредоносных программ,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Организатора, а также непредвиденных обстоятельств непреодолимой силы. Организатор не обязан возмещать потери Участникам в подобных случаях. Организатор не покрывает никаких расходов Участников, в том числе расходов на оплату услуг Интернет, телефона, транспортных и прочих, которые могут возникнуть в процессе участия в </w:t>
      </w:r>
      <w:r w:rsidRPr="00D43F91">
        <w:rPr>
          <w:color w:val="000000" w:themeColor="text1"/>
          <w:sz w:val="28"/>
          <w:szCs w:val="28"/>
        </w:rPr>
        <w:t>Мероприятии</w:t>
      </w:r>
      <w:r w:rsidRPr="00D43F91">
        <w:rPr>
          <w:sz w:val="28"/>
          <w:szCs w:val="28"/>
          <w:lang w:eastAsia="en-US"/>
        </w:rPr>
        <w:t xml:space="preserve"> </w:t>
      </w:r>
      <w:r w:rsidR="003D6FEE" w:rsidRPr="00D43F91">
        <w:rPr>
          <w:sz w:val="28"/>
          <w:szCs w:val="28"/>
        </w:rPr>
        <w:t xml:space="preserve">или получения </w:t>
      </w:r>
      <w:r w:rsidRPr="00D43F91">
        <w:rPr>
          <w:sz w:val="28"/>
          <w:szCs w:val="28"/>
        </w:rPr>
        <w:t xml:space="preserve">(использования) </w:t>
      </w:r>
      <w:r w:rsidR="003D6FEE" w:rsidRPr="00D43F91">
        <w:rPr>
          <w:sz w:val="28"/>
          <w:szCs w:val="28"/>
        </w:rPr>
        <w:t>Призов.</w:t>
      </w:r>
    </w:p>
    <w:p w14:paraId="779BA4D0" w14:textId="63C4894E" w:rsidR="00184338" w:rsidRDefault="003D6FEE">
      <w:pPr>
        <w:pStyle w:val="a9"/>
        <w:tabs>
          <w:tab w:val="left" w:pos="851"/>
        </w:tabs>
        <w:spacing w:after="120"/>
        <w:jc w:val="both"/>
      </w:pPr>
      <w:r w:rsidRPr="00D43F91">
        <w:rPr>
          <w:sz w:val="28"/>
          <w:szCs w:val="28"/>
        </w:rPr>
        <w:t>1</w:t>
      </w:r>
      <w:r w:rsidR="000C49D5" w:rsidRPr="00D43F91">
        <w:rPr>
          <w:sz w:val="28"/>
          <w:szCs w:val="28"/>
        </w:rPr>
        <w:t>1</w:t>
      </w:r>
      <w:r w:rsidRPr="00D43F91">
        <w:rPr>
          <w:sz w:val="28"/>
          <w:szCs w:val="28"/>
        </w:rPr>
        <w:t>.</w:t>
      </w:r>
      <w:r w:rsidR="00873FDF" w:rsidRPr="00D43F91">
        <w:rPr>
          <w:sz w:val="28"/>
          <w:szCs w:val="28"/>
        </w:rPr>
        <w:t>5</w:t>
      </w:r>
      <w:r w:rsidRPr="00D43F91">
        <w:rPr>
          <w:sz w:val="28"/>
          <w:szCs w:val="28"/>
        </w:rPr>
        <w:t>. Во всем, что не предусмотрено настоящими Правилами, применяются нормы действующего законодательства Российской Федерации.</w:t>
      </w:r>
    </w:p>
    <w:p w14:paraId="290EBAD2" w14:textId="7AEC4EE1" w:rsidR="00184338" w:rsidRDefault="00184338">
      <w:pPr>
        <w:pStyle w:val="a9"/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</w:p>
    <w:p w14:paraId="3521DC7D" w14:textId="77777777" w:rsidR="00184338" w:rsidRDefault="00184338">
      <w:pPr>
        <w:pStyle w:val="1"/>
        <w:tabs>
          <w:tab w:val="left" w:pos="1260"/>
          <w:tab w:val="left" w:pos="1702"/>
        </w:tabs>
        <w:spacing w:after="120"/>
        <w:ind w:left="0" w:right="-279"/>
        <w:jc w:val="both"/>
        <w:rPr>
          <w:sz w:val="28"/>
          <w:szCs w:val="28"/>
        </w:rPr>
      </w:pPr>
    </w:p>
    <w:p w14:paraId="1CDB83A4" w14:textId="19A5FCD6" w:rsidR="00184338" w:rsidRDefault="00184338">
      <w:pPr>
        <w:pStyle w:val="1"/>
        <w:tabs>
          <w:tab w:val="left" w:pos="1260"/>
          <w:tab w:val="left" w:pos="1702"/>
        </w:tabs>
        <w:spacing w:after="120"/>
        <w:ind w:left="0" w:right="-279"/>
        <w:jc w:val="both"/>
      </w:pPr>
    </w:p>
    <w:sectPr w:rsidR="0018433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79AC" w16cex:dateUtc="2021-05-19T08:49:00Z"/>
  <w16cex:commentExtensible w16cex:durableId="244F7A43" w16cex:dateUtc="2021-05-19T08:51:00Z"/>
  <w16cex:commentExtensible w16cex:durableId="244F903E" w16cex:dateUtc="2021-05-19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212F7" w16cid:durableId="244F7966"/>
  <w16cid:commentId w16cid:paraId="33583C3D" w16cid:durableId="244F7967"/>
  <w16cid:commentId w16cid:paraId="54962913" w16cid:durableId="244F7968"/>
  <w16cid:commentId w16cid:paraId="0D6141D3" w16cid:durableId="244F7969"/>
  <w16cid:commentId w16cid:paraId="486DAA20" w16cid:durableId="244F796A"/>
  <w16cid:commentId w16cid:paraId="187962F1" w16cid:durableId="244F796B"/>
  <w16cid:commentId w16cid:paraId="0560A3BD" w16cid:durableId="244F796C"/>
  <w16cid:commentId w16cid:paraId="71CE99B5" w16cid:durableId="244F796D"/>
  <w16cid:commentId w16cid:paraId="054F105A" w16cid:durableId="244F79AC"/>
  <w16cid:commentId w16cid:paraId="45A7B81F" w16cid:durableId="244F796E"/>
  <w16cid:commentId w16cid:paraId="28CF1154" w16cid:durableId="244F796F"/>
  <w16cid:commentId w16cid:paraId="4ED52EE0" w16cid:durableId="244F7970"/>
  <w16cid:commentId w16cid:paraId="7C467525" w16cid:durableId="244F7971"/>
  <w16cid:commentId w16cid:paraId="78F37248" w16cid:durableId="244F7A43"/>
  <w16cid:commentId w16cid:paraId="4EB31CD9" w16cid:durableId="244F7972"/>
  <w16cid:commentId w16cid:paraId="3608FE2F" w16cid:durableId="244F7973"/>
  <w16cid:commentId w16cid:paraId="15709FFD" w16cid:durableId="244F7974"/>
  <w16cid:commentId w16cid:paraId="484446AB" w16cid:durableId="244F7975"/>
  <w16cid:commentId w16cid:paraId="7FD0DD4C" w16cid:durableId="244F7976"/>
  <w16cid:commentId w16cid:paraId="2DC89B92" w16cid:durableId="244F7977"/>
  <w16cid:commentId w16cid:paraId="35105647" w16cid:durableId="244F7978"/>
  <w16cid:commentId w16cid:paraId="065C29CE" w16cid:durableId="244F7979"/>
  <w16cid:commentId w16cid:paraId="1951CDE7" w16cid:durableId="244F903E"/>
  <w16cid:commentId w16cid:paraId="64ECB359" w16cid:durableId="244F797A"/>
  <w16cid:commentId w16cid:paraId="5F5A28EB" w16cid:durableId="244F797B"/>
  <w16cid:commentId w16cid:paraId="71DEF3A2" w16cid:durableId="244F797C"/>
  <w16cid:commentId w16cid:paraId="2B045A3B" w16cid:durableId="244F79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336"/>
    <w:multiLevelType w:val="hybridMultilevel"/>
    <w:tmpl w:val="2BB4E5DE"/>
    <w:lvl w:ilvl="0" w:tplc="A7B432B2">
      <w:start w:val="6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F46957"/>
    <w:multiLevelType w:val="multilevel"/>
    <w:tmpl w:val="AE6012DC"/>
    <w:lvl w:ilvl="0">
      <w:start w:val="12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  <w:rPr>
        <w:b/>
      </w:rPr>
    </w:lvl>
    <w:lvl w:ilvl="2">
      <w:start w:val="2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1B75558"/>
    <w:multiLevelType w:val="multilevel"/>
    <w:tmpl w:val="D3503874"/>
    <w:lvl w:ilvl="0">
      <w:start w:val="1"/>
      <w:numFmt w:val="decimal"/>
      <w:lvlText w:val="%1."/>
      <w:lvlJc w:val="left"/>
      <w:pPr>
        <w:ind w:left="3498" w:hanging="1230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cs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372" w:hanging="123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1940" w:hanging="1230"/>
      </w:pPr>
      <w:rPr>
        <w:rFonts w:cs="Times New Roman"/>
        <w:color w:val="0070C0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4ED57D6"/>
    <w:multiLevelType w:val="multilevel"/>
    <w:tmpl w:val="E59C4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400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C577C"/>
    <w:multiLevelType w:val="hybridMultilevel"/>
    <w:tmpl w:val="3B72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105E"/>
    <w:multiLevelType w:val="hybridMultilevel"/>
    <w:tmpl w:val="AE48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22E57"/>
    <w:multiLevelType w:val="multilevel"/>
    <w:tmpl w:val="196809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4B000E76"/>
    <w:multiLevelType w:val="multilevel"/>
    <w:tmpl w:val="F4366E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58224DAF"/>
    <w:multiLevelType w:val="multilevel"/>
    <w:tmpl w:val="8E84F05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0" w:hanging="123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4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AA64A2E"/>
    <w:multiLevelType w:val="multilevel"/>
    <w:tmpl w:val="1F5C8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B642C0E"/>
    <w:multiLevelType w:val="multilevel"/>
    <w:tmpl w:val="B9DA7212"/>
    <w:lvl w:ilvl="0">
      <w:start w:val="1"/>
      <w:numFmt w:val="decimal"/>
      <w:lvlText w:val="%1."/>
      <w:lvlJc w:val="left"/>
      <w:pPr>
        <w:ind w:left="3498" w:hanging="1230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cs="Times New Roman"/>
        <w:b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372" w:hanging="123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1940" w:hanging="1230"/>
      </w:pPr>
      <w:rPr>
        <w:rFonts w:cs="Times New Roman"/>
        <w:color w:val="0070C0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72033F81"/>
    <w:multiLevelType w:val="multilevel"/>
    <w:tmpl w:val="D3A639F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8"/>
    <w:rsid w:val="000150B2"/>
    <w:rsid w:val="00030498"/>
    <w:rsid w:val="0005732A"/>
    <w:rsid w:val="00070188"/>
    <w:rsid w:val="00073E2D"/>
    <w:rsid w:val="00086D5E"/>
    <w:rsid w:val="000A12C8"/>
    <w:rsid w:val="000C1969"/>
    <w:rsid w:val="000C49D5"/>
    <w:rsid w:val="000C5DC2"/>
    <w:rsid w:val="0010315A"/>
    <w:rsid w:val="00103EFF"/>
    <w:rsid w:val="001044D6"/>
    <w:rsid w:val="00117DCC"/>
    <w:rsid w:val="001200C6"/>
    <w:rsid w:val="00140311"/>
    <w:rsid w:val="001542AD"/>
    <w:rsid w:val="00173A09"/>
    <w:rsid w:val="00184338"/>
    <w:rsid w:val="001A3949"/>
    <w:rsid w:val="001E21DC"/>
    <w:rsid w:val="001F236F"/>
    <w:rsid w:val="00213295"/>
    <w:rsid w:val="00215558"/>
    <w:rsid w:val="00221098"/>
    <w:rsid w:val="00223BCA"/>
    <w:rsid w:val="00237CBC"/>
    <w:rsid w:val="00277E11"/>
    <w:rsid w:val="002A5D80"/>
    <w:rsid w:val="002E0F74"/>
    <w:rsid w:val="002E1A04"/>
    <w:rsid w:val="00302E12"/>
    <w:rsid w:val="00312D48"/>
    <w:rsid w:val="0033450F"/>
    <w:rsid w:val="00366250"/>
    <w:rsid w:val="00387887"/>
    <w:rsid w:val="003A7D25"/>
    <w:rsid w:val="003B7108"/>
    <w:rsid w:val="003D184A"/>
    <w:rsid w:val="003D4F7B"/>
    <w:rsid w:val="003D590F"/>
    <w:rsid w:val="003D6FEE"/>
    <w:rsid w:val="003E1229"/>
    <w:rsid w:val="003E298F"/>
    <w:rsid w:val="003E34C7"/>
    <w:rsid w:val="003E408A"/>
    <w:rsid w:val="003E7C92"/>
    <w:rsid w:val="003F0D2A"/>
    <w:rsid w:val="00427427"/>
    <w:rsid w:val="0043599B"/>
    <w:rsid w:val="00443663"/>
    <w:rsid w:val="00451898"/>
    <w:rsid w:val="00486554"/>
    <w:rsid w:val="004D25B2"/>
    <w:rsid w:val="00502906"/>
    <w:rsid w:val="00520D8A"/>
    <w:rsid w:val="00537FB8"/>
    <w:rsid w:val="005530A8"/>
    <w:rsid w:val="00556DB7"/>
    <w:rsid w:val="00583AA1"/>
    <w:rsid w:val="005867D9"/>
    <w:rsid w:val="005879AA"/>
    <w:rsid w:val="00593EBE"/>
    <w:rsid w:val="005F3EE3"/>
    <w:rsid w:val="006006DC"/>
    <w:rsid w:val="0062472D"/>
    <w:rsid w:val="006323ED"/>
    <w:rsid w:val="00637034"/>
    <w:rsid w:val="00651F75"/>
    <w:rsid w:val="006666CB"/>
    <w:rsid w:val="00691A6E"/>
    <w:rsid w:val="006A4E25"/>
    <w:rsid w:val="006C1602"/>
    <w:rsid w:val="006C6057"/>
    <w:rsid w:val="006D5830"/>
    <w:rsid w:val="006F04B1"/>
    <w:rsid w:val="0074382F"/>
    <w:rsid w:val="007444F6"/>
    <w:rsid w:val="0075269E"/>
    <w:rsid w:val="007550A1"/>
    <w:rsid w:val="00756936"/>
    <w:rsid w:val="00765718"/>
    <w:rsid w:val="00782156"/>
    <w:rsid w:val="007B2622"/>
    <w:rsid w:val="007D592B"/>
    <w:rsid w:val="007E395A"/>
    <w:rsid w:val="007E4D29"/>
    <w:rsid w:val="007E7C55"/>
    <w:rsid w:val="00844253"/>
    <w:rsid w:val="00847394"/>
    <w:rsid w:val="00873FDF"/>
    <w:rsid w:val="0088180E"/>
    <w:rsid w:val="008C33F5"/>
    <w:rsid w:val="008C6F7E"/>
    <w:rsid w:val="008C7966"/>
    <w:rsid w:val="008F2F14"/>
    <w:rsid w:val="008F5C67"/>
    <w:rsid w:val="009136A6"/>
    <w:rsid w:val="00924C1A"/>
    <w:rsid w:val="009767A7"/>
    <w:rsid w:val="00980DB4"/>
    <w:rsid w:val="00986E6D"/>
    <w:rsid w:val="00A25A7C"/>
    <w:rsid w:val="00A40694"/>
    <w:rsid w:val="00AB3E00"/>
    <w:rsid w:val="00AC3B72"/>
    <w:rsid w:val="00AD3F30"/>
    <w:rsid w:val="00AE0728"/>
    <w:rsid w:val="00AE0E71"/>
    <w:rsid w:val="00AF6051"/>
    <w:rsid w:val="00B25508"/>
    <w:rsid w:val="00B36DEA"/>
    <w:rsid w:val="00B53D7E"/>
    <w:rsid w:val="00B71453"/>
    <w:rsid w:val="00B86C4A"/>
    <w:rsid w:val="00BD24D4"/>
    <w:rsid w:val="00BD2BEC"/>
    <w:rsid w:val="00BF7D34"/>
    <w:rsid w:val="00C003A5"/>
    <w:rsid w:val="00C1561F"/>
    <w:rsid w:val="00C20E37"/>
    <w:rsid w:val="00C84126"/>
    <w:rsid w:val="00C94284"/>
    <w:rsid w:val="00C94A88"/>
    <w:rsid w:val="00CF77C5"/>
    <w:rsid w:val="00D16BA8"/>
    <w:rsid w:val="00D37F07"/>
    <w:rsid w:val="00D43F91"/>
    <w:rsid w:val="00D445EB"/>
    <w:rsid w:val="00D52364"/>
    <w:rsid w:val="00D62066"/>
    <w:rsid w:val="00D92947"/>
    <w:rsid w:val="00DC5E5F"/>
    <w:rsid w:val="00DF6772"/>
    <w:rsid w:val="00E20259"/>
    <w:rsid w:val="00E23899"/>
    <w:rsid w:val="00E53C5F"/>
    <w:rsid w:val="00EA2210"/>
    <w:rsid w:val="00EA48F2"/>
    <w:rsid w:val="00EB0C9F"/>
    <w:rsid w:val="00ED1172"/>
    <w:rsid w:val="00ED488A"/>
    <w:rsid w:val="00EE361A"/>
    <w:rsid w:val="00F00491"/>
    <w:rsid w:val="00F305AA"/>
    <w:rsid w:val="00F31212"/>
    <w:rsid w:val="00F44735"/>
    <w:rsid w:val="00F52FF4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D1CB"/>
  <w15:docId w15:val="{09450C14-88D1-4B9D-8467-F473C9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5">
    <w:name w:val="ListLabel 75"/>
    <w:qFormat/>
    <w:rPr>
      <w:rFonts w:cs="Times New Roman"/>
      <w:b/>
      <w:i w:val="0"/>
      <w:sz w:val="28"/>
    </w:rPr>
  </w:style>
  <w:style w:type="character" w:customStyle="1" w:styleId="ListLabel76">
    <w:name w:val="ListLabel 76"/>
    <w:qFormat/>
    <w:rPr>
      <w:rFonts w:cs="Times New Roman"/>
      <w:b/>
      <w:color w:val="00000A"/>
      <w:sz w:val="28"/>
    </w:rPr>
  </w:style>
  <w:style w:type="character" w:customStyle="1" w:styleId="ListLabel77">
    <w:name w:val="ListLabel 77"/>
    <w:qFormat/>
    <w:rPr>
      <w:rFonts w:cs="Times New Roman"/>
      <w:b w:val="0"/>
      <w:sz w:val="28"/>
    </w:rPr>
  </w:style>
  <w:style w:type="character" w:customStyle="1" w:styleId="ListLabel78">
    <w:name w:val="ListLabel 78"/>
    <w:qFormat/>
    <w:rPr>
      <w:rFonts w:cs="Times New Roman"/>
      <w:color w:val="0070C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ListLabel84">
    <w:name w:val="ListLabel 84"/>
    <w:qFormat/>
    <w:rPr>
      <w:rFonts w:cs="Times New Roman"/>
      <w:b/>
      <w:i w:val="0"/>
      <w:sz w:val="28"/>
    </w:rPr>
  </w:style>
  <w:style w:type="character" w:customStyle="1" w:styleId="ListLabel85">
    <w:name w:val="ListLabel 85"/>
    <w:qFormat/>
    <w:rPr>
      <w:rFonts w:cs="Times New Roman"/>
      <w:b/>
      <w:color w:val="00000A"/>
      <w:sz w:val="28"/>
    </w:rPr>
  </w:style>
  <w:style w:type="character" w:customStyle="1" w:styleId="ListLabel86">
    <w:name w:val="ListLabel 86"/>
    <w:qFormat/>
    <w:rPr>
      <w:rFonts w:cs="Times New Roman"/>
      <w:b w:val="0"/>
      <w:sz w:val="28"/>
    </w:rPr>
  </w:style>
  <w:style w:type="character" w:customStyle="1" w:styleId="ListLabel87">
    <w:name w:val="ListLabel 87"/>
    <w:qFormat/>
    <w:rPr>
      <w:rFonts w:cs="Times New Roman"/>
      <w:color w:val="0070C0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/>
      <w:i w:val="0"/>
      <w:sz w:val="28"/>
    </w:rPr>
  </w:style>
  <w:style w:type="character" w:customStyle="1" w:styleId="ListLabel94">
    <w:name w:val="ListLabel 94"/>
    <w:qFormat/>
    <w:rPr>
      <w:rFonts w:cs="Times New Roman"/>
      <w:b/>
      <w:color w:val="00000A"/>
      <w:sz w:val="28"/>
    </w:rPr>
  </w:style>
  <w:style w:type="character" w:customStyle="1" w:styleId="ListLabel95">
    <w:name w:val="ListLabel 95"/>
    <w:qFormat/>
    <w:rPr>
      <w:rFonts w:cs="Times New Roman"/>
      <w:b w:val="0"/>
      <w:sz w:val="28"/>
    </w:rPr>
  </w:style>
  <w:style w:type="character" w:customStyle="1" w:styleId="ListLabel96">
    <w:name w:val="ListLabel 96"/>
    <w:qFormat/>
    <w:rPr>
      <w:rFonts w:cs="Times New Roman"/>
      <w:color w:val="0070C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/>
      <w:i w:val="0"/>
      <w:sz w:val="28"/>
    </w:rPr>
  </w:style>
  <w:style w:type="character" w:customStyle="1" w:styleId="ListLabel103">
    <w:name w:val="ListLabel 103"/>
    <w:qFormat/>
    <w:rPr>
      <w:rFonts w:cs="Times New Roman"/>
      <w:b/>
      <w:color w:val="00000A"/>
      <w:sz w:val="28"/>
    </w:rPr>
  </w:style>
  <w:style w:type="character" w:customStyle="1" w:styleId="ListLabel104">
    <w:name w:val="ListLabel 104"/>
    <w:qFormat/>
    <w:rPr>
      <w:rFonts w:cs="Times New Roman"/>
      <w:b w:val="0"/>
      <w:sz w:val="28"/>
    </w:rPr>
  </w:style>
  <w:style w:type="character" w:customStyle="1" w:styleId="ListLabel105">
    <w:name w:val="ListLabel 105"/>
    <w:qFormat/>
    <w:rPr>
      <w:rFonts w:cs="Times New Roman"/>
      <w:color w:val="0070C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/>
      <w:i w:val="0"/>
      <w:sz w:val="28"/>
    </w:rPr>
  </w:style>
  <w:style w:type="character" w:customStyle="1" w:styleId="ListLabel112">
    <w:name w:val="ListLabel 112"/>
    <w:qFormat/>
    <w:rPr>
      <w:rFonts w:cs="Times New Roman"/>
      <w:b/>
      <w:color w:val="00000A"/>
      <w:sz w:val="28"/>
    </w:rPr>
  </w:style>
  <w:style w:type="character" w:customStyle="1" w:styleId="ListLabel113">
    <w:name w:val="ListLabel 113"/>
    <w:qFormat/>
    <w:rPr>
      <w:rFonts w:cs="Times New Roman"/>
      <w:b w:val="0"/>
      <w:sz w:val="28"/>
    </w:rPr>
  </w:style>
  <w:style w:type="character" w:customStyle="1" w:styleId="ListLabel114">
    <w:name w:val="ListLabel 114"/>
    <w:qFormat/>
    <w:rPr>
      <w:rFonts w:cs="Times New Roman"/>
      <w:color w:val="0070C0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b/>
      <w:i w:val="0"/>
      <w:sz w:val="28"/>
    </w:rPr>
  </w:style>
  <w:style w:type="character" w:customStyle="1" w:styleId="ListLabel121">
    <w:name w:val="ListLabel 121"/>
    <w:qFormat/>
    <w:rPr>
      <w:rFonts w:cs="Times New Roman"/>
      <w:b/>
      <w:color w:val="00000A"/>
      <w:sz w:val="28"/>
    </w:rPr>
  </w:style>
  <w:style w:type="character" w:customStyle="1" w:styleId="ListLabel122">
    <w:name w:val="ListLabel 122"/>
    <w:qFormat/>
    <w:rPr>
      <w:rFonts w:cs="Times New Roman"/>
      <w:b w:val="0"/>
      <w:sz w:val="28"/>
    </w:rPr>
  </w:style>
  <w:style w:type="character" w:customStyle="1" w:styleId="ListLabel123">
    <w:name w:val="ListLabel 123"/>
    <w:qFormat/>
    <w:rPr>
      <w:rFonts w:cs="Times New Roman"/>
      <w:color w:val="0070C0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  <w:b/>
      <w:i w:val="0"/>
      <w:sz w:val="28"/>
    </w:rPr>
  </w:style>
  <w:style w:type="character" w:customStyle="1" w:styleId="ListLabel130">
    <w:name w:val="ListLabel 130"/>
    <w:qFormat/>
    <w:rPr>
      <w:rFonts w:cs="Times New Roman"/>
      <w:b/>
      <w:color w:val="00000A"/>
      <w:sz w:val="28"/>
    </w:rPr>
  </w:style>
  <w:style w:type="character" w:customStyle="1" w:styleId="ListLabel131">
    <w:name w:val="ListLabel 131"/>
    <w:qFormat/>
    <w:rPr>
      <w:rFonts w:cs="Times New Roman"/>
      <w:b w:val="0"/>
      <w:sz w:val="28"/>
    </w:rPr>
  </w:style>
  <w:style w:type="character" w:customStyle="1" w:styleId="ListLabel132">
    <w:name w:val="ListLabel 132"/>
    <w:qFormat/>
    <w:rPr>
      <w:rFonts w:cs="Times New Roman"/>
      <w:color w:val="0070C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/>
      <w:i w:val="0"/>
      <w:sz w:val="28"/>
    </w:rPr>
  </w:style>
  <w:style w:type="character" w:customStyle="1" w:styleId="ListLabel139">
    <w:name w:val="ListLabel 139"/>
    <w:qFormat/>
    <w:rPr>
      <w:rFonts w:cs="Times New Roman"/>
      <w:b/>
      <w:color w:val="00000A"/>
      <w:sz w:val="28"/>
    </w:rPr>
  </w:style>
  <w:style w:type="character" w:customStyle="1" w:styleId="ListLabel140">
    <w:name w:val="ListLabel 140"/>
    <w:qFormat/>
    <w:rPr>
      <w:rFonts w:cs="Times New Roman"/>
      <w:b w:val="0"/>
      <w:sz w:val="28"/>
    </w:rPr>
  </w:style>
  <w:style w:type="character" w:customStyle="1" w:styleId="ListLabel141">
    <w:name w:val="ListLabel 141"/>
    <w:qFormat/>
    <w:rPr>
      <w:rFonts w:cs="Times New Roman"/>
      <w:color w:val="0070C0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47">
    <w:name w:val="ListLabel 147"/>
    <w:qFormat/>
    <w:rPr>
      <w:rFonts w:cs="Times New Roman"/>
      <w:b/>
      <w:i w:val="0"/>
      <w:sz w:val="28"/>
    </w:rPr>
  </w:style>
  <w:style w:type="character" w:customStyle="1" w:styleId="ListLabel148">
    <w:name w:val="ListLabel 148"/>
    <w:qFormat/>
    <w:rPr>
      <w:rFonts w:cs="Times New Roman"/>
      <w:b/>
      <w:color w:val="00000A"/>
      <w:sz w:val="28"/>
    </w:rPr>
  </w:style>
  <w:style w:type="character" w:customStyle="1" w:styleId="ListLabel149">
    <w:name w:val="ListLabel 149"/>
    <w:qFormat/>
    <w:rPr>
      <w:rFonts w:cs="Times New Roman"/>
      <w:b w:val="0"/>
      <w:sz w:val="28"/>
    </w:rPr>
  </w:style>
  <w:style w:type="character" w:customStyle="1" w:styleId="ListLabel150">
    <w:name w:val="ListLabel 150"/>
    <w:qFormat/>
    <w:rPr>
      <w:rFonts w:cs="Times New Roman"/>
      <w:color w:val="0070C0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/>
      <w:i w:val="0"/>
      <w:sz w:val="28"/>
    </w:rPr>
  </w:style>
  <w:style w:type="character" w:customStyle="1" w:styleId="ListLabel157">
    <w:name w:val="ListLabel 157"/>
    <w:qFormat/>
    <w:rPr>
      <w:rFonts w:cs="Times New Roman"/>
      <w:b/>
      <w:color w:val="00000A"/>
      <w:sz w:val="28"/>
    </w:rPr>
  </w:style>
  <w:style w:type="character" w:customStyle="1" w:styleId="ListLabel158">
    <w:name w:val="ListLabel 158"/>
    <w:qFormat/>
    <w:rPr>
      <w:rFonts w:cs="Times New Roman"/>
      <w:b w:val="0"/>
      <w:sz w:val="28"/>
    </w:rPr>
  </w:style>
  <w:style w:type="character" w:customStyle="1" w:styleId="ListLabel159">
    <w:name w:val="ListLabel 159"/>
    <w:qFormat/>
    <w:rPr>
      <w:rFonts w:cs="Times New Roman"/>
      <w:color w:val="0070C0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Times New Roman"/>
      <w:b/>
      <w:i w:val="0"/>
      <w:sz w:val="28"/>
    </w:rPr>
  </w:style>
  <w:style w:type="character" w:customStyle="1" w:styleId="ListLabel175">
    <w:name w:val="ListLabel 175"/>
    <w:qFormat/>
    <w:rPr>
      <w:rFonts w:cs="Times New Roman"/>
      <w:b/>
      <w:color w:val="00000A"/>
      <w:sz w:val="28"/>
    </w:rPr>
  </w:style>
  <w:style w:type="character" w:customStyle="1" w:styleId="ListLabel176">
    <w:name w:val="ListLabel 176"/>
    <w:qFormat/>
    <w:rPr>
      <w:rFonts w:cs="Times New Roman"/>
      <w:b w:val="0"/>
      <w:sz w:val="28"/>
    </w:rPr>
  </w:style>
  <w:style w:type="character" w:customStyle="1" w:styleId="ListLabel177">
    <w:name w:val="ListLabel 177"/>
    <w:qFormat/>
    <w:rPr>
      <w:rFonts w:cs="Times New Roman"/>
      <w:color w:val="0070C0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b/>
      <w:i w:val="0"/>
      <w:sz w:val="28"/>
    </w:rPr>
  </w:style>
  <w:style w:type="character" w:customStyle="1" w:styleId="ListLabel184">
    <w:name w:val="ListLabel 184"/>
    <w:qFormat/>
    <w:rPr>
      <w:rFonts w:cs="Times New Roman"/>
      <w:b/>
      <w:color w:val="00000A"/>
      <w:sz w:val="28"/>
    </w:rPr>
  </w:style>
  <w:style w:type="character" w:customStyle="1" w:styleId="ListLabel185">
    <w:name w:val="ListLabel 185"/>
    <w:qFormat/>
    <w:rPr>
      <w:rFonts w:cs="Times New Roman"/>
      <w:b w:val="0"/>
      <w:sz w:val="28"/>
    </w:rPr>
  </w:style>
  <w:style w:type="character" w:customStyle="1" w:styleId="ListLabel186">
    <w:name w:val="ListLabel 186"/>
    <w:qFormat/>
    <w:rPr>
      <w:rFonts w:cs="Times New Roman"/>
      <w:color w:val="0070C0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sz w:val="28"/>
      <w:szCs w:val="28"/>
      <w:lang w:val="ru-RU"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7145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71453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rsid w:val="00B71453"/>
    <w:rPr>
      <w:rFonts w:cs="Mangal"/>
      <w:color w:val="00000A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145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1453"/>
    <w:rPr>
      <w:rFonts w:cs="Mangal"/>
      <w:b/>
      <w:bCs/>
      <w:color w:val="00000A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B71453"/>
    <w:rPr>
      <w:rFonts w:ascii="Times New Roman" w:hAnsi="Times New Roman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453"/>
    <w:rPr>
      <w:rFonts w:ascii="Times New Roman" w:hAnsi="Times New Roman" w:cs="Mangal"/>
      <w:color w:val="00000A"/>
      <w:sz w:val="18"/>
      <w:szCs w:val="16"/>
    </w:rPr>
  </w:style>
  <w:style w:type="character" w:styleId="af3">
    <w:name w:val="Hyperlink"/>
    <w:basedOn w:val="a0"/>
    <w:uiPriority w:val="99"/>
    <w:unhideWhenUsed/>
    <w:rsid w:val="00030498"/>
    <w:rPr>
      <w:color w:val="0000FF"/>
      <w:u w:val="single"/>
    </w:rPr>
  </w:style>
  <w:style w:type="paragraph" w:customStyle="1" w:styleId="3">
    <w:name w:val="Абзац списка3"/>
    <w:basedOn w:val="a"/>
    <w:rsid w:val="008C7966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Times New Roman" w:hAnsi="Calibri" w:cs="Calibri"/>
      <w:kern w:val="1"/>
      <w:sz w:val="22"/>
      <w:szCs w:val="22"/>
      <w:lang w:val="de-DE" w:bidi="fa-IR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50A1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21098"/>
  </w:style>
  <w:style w:type="paragraph" w:styleId="af4">
    <w:name w:val="Normal (Web)"/>
    <w:basedOn w:val="a"/>
    <w:uiPriority w:val="99"/>
    <w:semiHidden/>
    <w:unhideWhenUsed/>
    <w:rsid w:val="00EB0C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F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hyperlink" Target="https://ok.ru/havalrussia?st._aid=GroupTopicLayer_VisitProfile" TargetMode="External"/><Relationship Id="rId18" Type="http://schemas.openxmlformats.org/officeDocument/2006/relationships/hyperlink" Target="https://www.facebook.com/help/signup?locale2=ru_RU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vk.com/havalrussia" TargetMode="External"/><Relationship Id="rId7" Type="http://schemas.openxmlformats.org/officeDocument/2006/relationships/hyperlink" Target="https://vk.com)" TargetMode="External"/><Relationship Id="rId12" Type="http://schemas.openxmlformats.org/officeDocument/2006/relationships/hyperlink" Target="https://vk.com/havalrussia" TargetMode="External"/><Relationship Id="rId17" Type="http://schemas.openxmlformats.org/officeDocument/2006/relationships/hyperlink" Target="https://ok.ru/regula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help/1/12/444" TargetMode="External"/><Relationship Id="rId20" Type="http://schemas.openxmlformats.org/officeDocument/2006/relationships/hyperlink" Target="https://wikigrowth.ru/razvitie/dostizhenie-cze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" TargetMode="External"/><Relationship Id="rId11" Type="http://schemas.openxmlformats.org/officeDocument/2006/relationships/hyperlink" Target="https://www.facebook.com/HavalRu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terms" TargetMode="External"/><Relationship Id="rId23" Type="http://schemas.openxmlformats.org/officeDocument/2006/relationships/hyperlink" Target="https://vk.com/havalrussia" TargetMode="External"/><Relationship Id="rId10" Type="http://schemas.openxmlformats.org/officeDocument/2006/relationships/hyperlink" Target="https://www.instagram.com/havalrussia/" TargetMode="External"/><Relationship Id="rId19" Type="http://schemas.openxmlformats.org/officeDocument/2006/relationships/hyperlink" Target="https://www.instagram.com/havalrus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havalrussia/" TargetMode="External"/><Relationship Id="rId14" Type="http://schemas.openxmlformats.org/officeDocument/2006/relationships/hyperlink" Target="https://help.instagram.com/581066165581870" TargetMode="External"/><Relationship Id="rId22" Type="http://schemas.openxmlformats.org/officeDocument/2006/relationships/hyperlink" Target="https://vk.com/havalrussia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A290-8B58-4D5D-8EB7-A130A61B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Nadin Savinova</cp:lastModifiedBy>
  <cp:revision>3</cp:revision>
  <dcterms:created xsi:type="dcterms:W3CDTF">2021-07-27T08:20:00Z</dcterms:created>
  <dcterms:modified xsi:type="dcterms:W3CDTF">2021-08-02T14:40:00Z</dcterms:modified>
  <dc:language>ru-RU</dc:language>
</cp:coreProperties>
</file>