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6" w:rsidRPr="00C60B56" w:rsidRDefault="00C60B56" w:rsidP="00C60B56">
      <w:pPr>
        <w:spacing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r w:rsidRPr="00C60B56"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  <w:t>Результаты оценки условий труда</w:t>
      </w:r>
    </w:p>
    <w:p w:rsidR="00C60B56" w:rsidRPr="00C60B56" w:rsidRDefault="00C60B56" w:rsidP="00C60B56">
      <w:pPr>
        <w:spacing w:before="100" w:beforeAutospacing="1" w:line="240" w:lineRule="auto"/>
        <w:jc w:val="both"/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</w:pPr>
      <w:r w:rsidRPr="00C60B56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В соответствии с ФЗ от 28.12.2013 N 426-ФЗ "О специальной оценке условий т</w:t>
      </w:r>
      <w:r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р</w:t>
      </w:r>
      <w:r w:rsidR="00D15970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уда" компания ООО "ЕВРОСИБ СЕРВИС ЦЕНТР</w:t>
      </w:r>
      <w:r w:rsidRPr="00C60B56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" представляет результаты проведения специальной оценки условий труда в компании.</w:t>
      </w:r>
    </w:p>
    <w:p w:rsidR="00CB28A7" w:rsidRPr="00FF1C51" w:rsidRDefault="00480EFF" w:rsidP="00CC2669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 xml:space="preserve">Сводные данные о результатах проведения специальной </w:t>
      </w:r>
      <w:r w:rsidR="009A2D81" w:rsidRPr="00FF1C51">
        <w:rPr>
          <w:rFonts w:ascii="Times New Roman" w:hAnsi="Times New Roman" w:cs="Times New Roman"/>
          <w:b/>
        </w:rPr>
        <w:t>оценки условий труда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80EFF" w:rsidRPr="0027152D" w:rsidTr="001A0129">
        <w:tc>
          <w:tcPr>
            <w:tcW w:w="3828" w:type="dxa"/>
          </w:tcPr>
          <w:p w:rsidR="00480EFF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Дата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специальной оценки условий труда</w:t>
            </w:r>
          </w:p>
        </w:tc>
        <w:tc>
          <w:tcPr>
            <w:tcW w:w="6096" w:type="dxa"/>
          </w:tcPr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D15970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96" w:type="dxa"/>
          </w:tcPr>
          <w:p w:rsidR="00BC5154" w:rsidRPr="0027152D" w:rsidRDefault="00D15970" w:rsidP="00BC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C5154" w:rsidRPr="0027152D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</w:t>
            </w:r>
            <w:proofErr w:type="gramStart"/>
            <w:r w:rsid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>
              <w:rPr>
                <w:rFonts w:ascii="Times New Roman" w:hAnsi="Times New Roman" w:cs="Times New Roman"/>
              </w:rPr>
              <w:t>)</w:t>
            </w:r>
          </w:p>
          <w:p w:rsidR="00480EFF" w:rsidRPr="0027152D" w:rsidRDefault="00D1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</w:t>
            </w:r>
            <w:r w:rsidR="00BC5154" w:rsidRPr="0027152D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="00BC5154" w:rsidRPr="0027152D">
              <w:rPr>
                <w:rFonts w:ascii="Times New Roman" w:hAnsi="Times New Roman" w:cs="Times New Roman"/>
              </w:rPr>
              <w:t xml:space="preserve"> – класс 3.1 (</w:t>
            </w:r>
            <w:proofErr w:type="gramStart"/>
            <w:r w:rsidR="00BC5154" w:rsidRPr="0027152D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BC5154" w:rsidRPr="0027152D">
              <w:rPr>
                <w:rFonts w:ascii="Times New Roman" w:hAnsi="Times New Roman" w:cs="Times New Roman"/>
              </w:rPr>
              <w:t>)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D15970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096" w:type="dxa"/>
          </w:tcPr>
          <w:p w:rsidR="00480EFF" w:rsidRPr="0027152D" w:rsidRDefault="00D1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5154" w:rsidRPr="00BC5154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</w:t>
            </w:r>
            <w:proofErr w:type="gramStart"/>
            <w:r w:rsid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>
              <w:rPr>
                <w:rFonts w:ascii="Times New Roman" w:hAnsi="Times New Roman" w:cs="Times New Roman"/>
              </w:rPr>
              <w:t>)</w:t>
            </w:r>
          </w:p>
        </w:tc>
      </w:tr>
      <w:tr w:rsidR="007A6038" w:rsidRPr="0027152D" w:rsidTr="001A0129">
        <w:tc>
          <w:tcPr>
            <w:tcW w:w="3828" w:type="dxa"/>
          </w:tcPr>
          <w:p w:rsidR="007A6038" w:rsidRPr="0027152D" w:rsidRDefault="007A6038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96" w:type="dxa"/>
          </w:tcPr>
          <w:p w:rsidR="003538C9" w:rsidRPr="003538C9" w:rsidRDefault="00D15970" w:rsidP="0035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8C9" w:rsidRPr="003538C9">
              <w:rPr>
                <w:rFonts w:ascii="Times New Roman" w:hAnsi="Times New Roman" w:cs="Times New Roman"/>
              </w:rPr>
              <w:t xml:space="preserve"> рабочих мест соответствуют 2 классу условий труда (</w:t>
            </w:r>
            <w:proofErr w:type="gramStart"/>
            <w:r w:rsidR="003538C9" w:rsidRP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 w:rsidRPr="003538C9">
              <w:rPr>
                <w:rFonts w:ascii="Times New Roman" w:hAnsi="Times New Roman" w:cs="Times New Roman"/>
              </w:rPr>
              <w:t>)</w:t>
            </w:r>
          </w:p>
          <w:p w:rsidR="003538C9" w:rsidRDefault="00D15970" w:rsidP="0035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рабочее</w:t>
            </w:r>
            <w:r w:rsidR="003538C9" w:rsidRPr="003538C9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о</w:t>
            </w:r>
            <w:r w:rsidR="003538C9" w:rsidRPr="003538C9">
              <w:rPr>
                <w:rFonts w:ascii="Times New Roman" w:hAnsi="Times New Roman" w:cs="Times New Roman"/>
              </w:rPr>
              <w:t xml:space="preserve"> – класс 3.1 (</w:t>
            </w:r>
            <w:proofErr w:type="gramStart"/>
            <w:r w:rsidR="003538C9" w:rsidRPr="003538C9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3538C9" w:rsidRPr="003538C9">
              <w:rPr>
                <w:rFonts w:ascii="Times New Roman" w:hAnsi="Times New Roman" w:cs="Times New Roman"/>
              </w:rPr>
              <w:t>)</w:t>
            </w:r>
          </w:p>
          <w:p w:rsidR="003538C9" w:rsidRDefault="003538C9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7A6038" w:rsidRPr="007A6038" w:rsidRDefault="00D610F8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A6038">
              <w:rPr>
                <w:rFonts w:ascii="Times New Roman" w:hAnsi="Times New Roman" w:cs="Times New Roman"/>
              </w:rPr>
              <w:t xml:space="preserve"> </w:t>
            </w:r>
            <w:r w:rsidR="007A6038" w:rsidRPr="007A6038">
              <w:rPr>
                <w:rFonts w:ascii="Times New Roman" w:hAnsi="Times New Roman" w:cs="Times New Roman"/>
              </w:rPr>
              <w:t>рабочих мест соответствуют 2 классу условий труда (</w:t>
            </w:r>
            <w:proofErr w:type="gramStart"/>
            <w:r w:rsidR="007A6038" w:rsidRPr="007A6038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7A6038" w:rsidRPr="007A6038">
              <w:rPr>
                <w:rFonts w:ascii="Times New Roman" w:hAnsi="Times New Roman" w:cs="Times New Roman"/>
              </w:rPr>
              <w:t>);</w:t>
            </w:r>
          </w:p>
          <w:p w:rsidR="007A6038" w:rsidRPr="0027152D" w:rsidRDefault="00D610F8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6038" w:rsidRPr="007A6038">
              <w:rPr>
                <w:rFonts w:ascii="Times New Roman" w:hAnsi="Times New Roman" w:cs="Times New Roman"/>
              </w:rPr>
              <w:t xml:space="preserve"> рабочих мест – класс 3.1 (</w:t>
            </w:r>
            <w:proofErr w:type="gramStart"/>
            <w:r w:rsidR="007A6038" w:rsidRPr="007A6038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7A6038" w:rsidRPr="007A6038">
              <w:rPr>
                <w:rFonts w:ascii="Times New Roman" w:hAnsi="Times New Roman" w:cs="Times New Roman"/>
              </w:rPr>
              <w:t>)</w:t>
            </w:r>
          </w:p>
        </w:tc>
      </w:tr>
    </w:tbl>
    <w:p w:rsidR="009A2D81" w:rsidRPr="0027152D" w:rsidRDefault="00ED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3"/>
        <w:gridCol w:w="1134"/>
        <w:gridCol w:w="1134"/>
        <w:gridCol w:w="992"/>
        <w:gridCol w:w="992"/>
        <w:gridCol w:w="915"/>
      </w:tblGrid>
      <w:tr w:rsidR="001E6A3E" w:rsidRPr="00FF1C51" w:rsidTr="00E22B39">
        <w:trPr>
          <w:cantSplit/>
          <w:trHeight w:val="475"/>
        </w:trPr>
        <w:tc>
          <w:tcPr>
            <w:tcW w:w="2836" w:type="dxa"/>
            <w:vMerge w:val="restart"/>
            <w:vAlign w:val="center"/>
          </w:tcPr>
          <w:p w:rsidR="001E6A3E" w:rsidRPr="00FF1C51" w:rsidRDefault="00324C9C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r w:rsidR="001E6A3E" w:rsidRPr="00FF1C51">
              <w:rPr>
                <w:rFonts w:ascii="Times New Roman" w:eastAsiaTheme="minorEastAsia" w:hAnsi="Times New Roman" w:cs="Times New Roman"/>
                <w:lang w:eastAsia="ru-RU"/>
              </w:rPr>
              <w:t>вание</w:t>
            </w:r>
          </w:p>
        </w:tc>
        <w:tc>
          <w:tcPr>
            <w:tcW w:w="7152" w:type="dxa"/>
            <w:gridSpan w:val="7"/>
            <w:vAlign w:val="center"/>
          </w:tcPr>
          <w:p w:rsidR="001E6A3E" w:rsidRPr="00FF1C51" w:rsidRDefault="001E6A3E" w:rsidP="00324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рабочих мест </w:t>
            </w:r>
            <w:r w:rsidR="00324C9C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по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классам (подклассам) условий труда </w:t>
            </w:r>
          </w:p>
        </w:tc>
      </w:tr>
      <w:tr w:rsidR="001E6A3E" w:rsidRPr="00FF1C51" w:rsidTr="00E22B39">
        <w:trPr>
          <w:cantSplit/>
          <w:trHeight w:val="339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2</w:t>
            </w:r>
          </w:p>
        </w:tc>
        <w:tc>
          <w:tcPr>
            <w:tcW w:w="4252" w:type="dxa"/>
            <w:gridSpan w:val="4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3</w:t>
            </w:r>
          </w:p>
        </w:tc>
        <w:tc>
          <w:tcPr>
            <w:tcW w:w="915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4</w:t>
            </w:r>
          </w:p>
        </w:tc>
      </w:tr>
      <w:tr w:rsidR="001E6A3E" w:rsidRPr="00FF1C51" w:rsidTr="00E22B39">
        <w:trPr>
          <w:cantSplit/>
          <w:trHeight w:val="313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915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A3E" w:rsidRPr="00FF1C51" w:rsidTr="00E22B39">
        <w:trPr>
          <w:cantSplit/>
        </w:trPr>
        <w:tc>
          <w:tcPr>
            <w:tcW w:w="2836" w:type="dxa"/>
            <w:vAlign w:val="center"/>
          </w:tcPr>
          <w:p w:rsidR="001E6A3E" w:rsidRPr="00FF1C51" w:rsidRDefault="001E6A3E" w:rsidP="00D61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Рас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пределени</w:t>
            </w:r>
            <w:r w:rsidR="00BC515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мест ООО «ЕВРОСИБ СЕРВИС ЦЕНТР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по классам условий труда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E6A3E" w:rsidRPr="00FF1C51" w:rsidRDefault="00D610F8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1E6A3E" w:rsidRPr="00FF1C51" w:rsidRDefault="00D610F8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E6A3E" w:rsidRPr="0027152D" w:rsidRDefault="001E6A3E" w:rsidP="001E6A3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A3E" w:rsidRPr="00FF1C51" w:rsidRDefault="001E6A3E" w:rsidP="00764FEC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Перечень рекомендуемых мероприятий по улучшению условий труда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417"/>
        <w:gridCol w:w="1701"/>
        <w:gridCol w:w="851"/>
      </w:tblGrid>
      <w:tr w:rsidR="001E6A3E" w:rsidRPr="0027152D" w:rsidTr="00A43991">
        <w:trPr>
          <w:cantSplit/>
        </w:trPr>
        <w:tc>
          <w:tcPr>
            <w:tcW w:w="2836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559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</w:t>
            </w: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85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 w:val="restart"/>
            <w:vAlign w:val="center"/>
          </w:tcPr>
          <w:p w:rsidR="000B5E63" w:rsidRPr="00FF1C51" w:rsidRDefault="00D610F8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«ЕВРОСИБ СЕРВИС ЦЕНТР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D610F8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</w:t>
            </w:r>
            <w:r w:rsidR="00662846">
              <w:rPr>
                <w:rFonts w:ascii="Times New Roman" w:eastAsiaTheme="minorEastAsia" w:hAnsi="Times New Roman" w:cs="Times New Roman"/>
                <w:lang w:eastAsia="ru-RU"/>
              </w:rPr>
              <w:t xml:space="preserve">мест 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не нуждаются в улучшении условий труда, мероприятия не требуются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/>
            <w:vAlign w:val="center"/>
          </w:tcPr>
          <w:p w:rsidR="000B5E63" w:rsidRPr="00FF1C51" w:rsidRDefault="000B5E6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D610F8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мест - проводятся мероприятия по улучшению условий труда:</w:t>
            </w:r>
          </w:p>
          <w:p w:rsidR="000B5E63" w:rsidRPr="00FF1C51" w:rsidRDefault="003538C9" w:rsidP="003538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Обязательное п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рименение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работникам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, занятых на рабо</w:t>
            </w:r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>тах с вредными условиями труда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(рабочие места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слесаря по ремонту автомобиля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, ведущего слесаря по ремонту автомобиля</w:t>
            </w:r>
            <w:r w:rsidR="007B0FC6">
              <w:rPr>
                <w:rFonts w:ascii="Times New Roman" w:eastAsiaTheme="minorEastAsia" w:hAnsi="Times New Roman" w:cs="Times New Roman"/>
                <w:lang w:eastAsia="ru-RU"/>
              </w:rPr>
              <w:t>, арматурщика, мойщика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индивидуальных средс</w:t>
            </w:r>
            <w:r w:rsidR="00023AA6">
              <w:rPr>
                <w:rFonts w:ascii="Times New Roman" w:eastAsiaTheme="minorEastAsia" w:hAnsi="Times New Roman" w:cs="Times New Roman"/>
                <w:lang w:eastAsia="ru-RU"/>
              </w:rPr>
              <w:t>тв защиты органов слуха при рабо</w:t>
            </w:r>
            <w:bookmarkStart w:id="0" w:name="_GoBack"/>
            <w:bookmarkEnd w:id="0"/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те с </w:t>
            </w:r>
            <w:proofErr w:type="spellStart"/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пневмоинструментом</w:t>
            </w:r>
            <w:proofErr w:type="spellEnd"/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, электроинструментом</w:t>
            </w:r>
            <w:r w:rsidR="007B0FC6">
              <w:rPr>
                <w:rFonts w:ascii="Times New Roman" w:eastAsiaTheme="minorEastAsia" w:hAnsi="Times New Roman" w:cs="Times New Roman"/>
                <w:lang w:eastAsia="ru-RU"/>
              </w:rPr>
              <w:t>, с мойкой высокого давления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для снижения вредного воздействия шума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</w:p>
        </w:tc>
      </w:tr>
    </w:tbl>
    <w:p w:rsidR="001E6A3E" w:rsidRPr="0027152D" w:rsidRDefault="001E6A3E">
      <w:pPr>
        <w:rPr>
          <w:rFonts w:ascii="Times New Roman" w:hAnsi="Times New Roman" w:cs="Times New Roman"/>
        </w:rPr>
      </w:pPr>
    </w:p>
    <w:sectPr w:rsidR="001E6A3E" w:rsidRPr="0027152D" w:rsidSect="001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zd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8A0"/>
    <w:multiLevelType w:val="hybridMultilevel"/>
    <w:tmpl w:val="60F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1"/>
    <w:rsid w:val="00023AA6"/>
    <w:rsid w:val="000722B1"/>
    <w:rsid w:val="000B1ACA"/>
    <w:rsid w:val="000B5E63"/>
    <w:rsid w:val="001A0129"/>
    <w:rsid w:val="001D5D05"/>
    <w:rsid w:val="001E6A3E"/>
    <w:rsid w:val="002453CE"/>
    <w:rsid w:val="0027152D"/>
    <w:rsid w:val="00324C9C"/>
    <w:rsid w:val="003538C9"/>
    <w:rsid w:val="00371C26"/>
    <w:rsid w:val="004073EC"/>
    <w:rsid w:val="00480EFF"/>
    <w:rsid w:val="006307EE"/>
    <w:rsid w:val="00662846"/>
    <w:rsid w:val="00764FEC"/>
    <w:rsid w:val="007A6038"/>
    <w:rsid w:val="007B0FC6"/>
    <w:rsid w:val="008F2354"/>
    <w:rsid w:val="009A2D81"/>
    <w:rsid w:val="00A43991"/>
    <w:rsid w:val="00A479D7"/>
    <w:rsid w:val="00B3447C"/>
    <w:rsid w:val="00BC5154"/>
    <w:rsid w:val="00C60B56"/>
    <w:rsid w:val="00CB28A7"/>
    <w:rsid w:val="00CC2669"/>
    <w:rsid w:val="00D15970"/>
    <w:rsid w:val="00D610F8"/>
    <w:rsid w:val="00D77904"/>
    <w:rsid w:val="00E22B39"/>
    <w:rsid w:val="00E97326"/>
    <w:rsid w:val="00ED257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4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Гульнара Кайюмовна</dc:creator>
  <cp:lastModifiedBy>Кутыева Гульнара Кайюмовна</cp:lastModifiedBy>
  <cp:revision>30</cp:revision>
  <cp:lastPrinted>2020-10-14T07:42:00Z</cp:lastPrinted>
  <dcterms:created xsi:type="dcterms:W3CDTF">2020-08-17T14:19:00Z</dcterms:created>
  <dcterms:modified xsi:type="dcterms:W3CDTF">2020-10-14T08:03:00Z</dcterms:modified>
</cp:coreProperties>
</file>